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E22FB" w14:textId="77777777" w:rsidR="00C764E8" w:rsidRPr="002D162E" w:rsidRDefault="0014450C" w:rsidP="00565D19">
      <w:pPr>
        <w:rPr>
          <w:rFonts w:ascii="Garamond" w:hAnsi="Garamond" w:cs="Times New Roman"/>
        </w:rPr>
      </w:pPr>
      <w:r w:rsidRPr="002D162E">
        <w:rPr>
          <w:rFonts w:ascii="Garamond" w:hAnsi="Garamond" w:cs="Times New Roman"/>
          <w:b/>
        </w:rPr>
        <w:t>Part 1</w:t>
      </w:r>
      <w:r w:rsidRPr="002D162E">
        <w:rPr>
          <w:rFonts w:ascii="Garamond" w:hAnsi="Garamond" w:cs="Times New Roman"/>
        </w:rPr>
        <w:t xml:space="preserve">     </w:t>
      </w:r>
    </w:p>
    <w:p w14:paraId="7C50EDD1" w14:textId="025A53E2" w:rsidR="0014450C" w:rsidRPr="002D162E" w:rsidRDefault="00C764E8" w:rsidP="00565D19">
      <w:pPr>
        <w:rPr>
          <w:rFonts w:ascii="Garamond" w:hAnsi="Garamond" w:cs="Times New Roman"/>
          <w:b/>
          <w:vertAlign w:val="superscript"/>
        </w:rPr>
      </w:pPr>
      <w:r w:rsidRPr="002D162E">
        <w:rPr>
          <w:rFonts w:ascii="Garamond" w:hAnsi="Garamond" w:cs="Times New Roman"/>
        </w:rPr>
        <w:tab/>
      </w:r>
      <w:r w:rsidR="00BF5CA3" w:rsidRPr="002D162E">
        <w:rPr>
          <w:rFonts w:ascii="Garamond" w:hAnsi="Garamond" w:cs="Times New Roman"/>
        </w:rPr>
        <w:t>It is morally permissible for the law to allow</w:t>
      </w:r>
      <w:r w:rsidR="003D7CF1" w:rsidRPr="002D162E">
        <w:rPr>
          <w:rFonts w:ascii="Garamond" w:hAnsi="Garamond" w:cs="Times New Roman"/>
        </w:rPr>
        <w:t xml:space="preserve"> p</w:t>
      </w:r>
      <w:r w:rsidRPr="002D162E">
        <w:rPr>
          <w:rFonts w:ascii="Garamond" w:hAnsi="Garamond" w:cs="Times New Roman"/>
        </w:rPr>
        <w:t xml:space="preserve">unishment of </w:t>
      </w:r>
      <w:r w:rsidR="00BF5CA3" w:rsidRPr="002D162E">
        <w:rPr>
          <w:rFonts w:ascii="Garamond" w:hAnsi="Garamond" w:cs="Times New Roman"/>
        </w:rPr>
        <w:t>a person</w:t>
      </w:r>
      <w:r w:rsidR="0014450C" w:rsidRPr="002D162E">
        <w:rPr>
          <w:rFonts w:ascii="Garamond" w:hAnsi="Garamond" w:cs="Times New Roman"/>
        </w:rPr>
        <w:t xml:space="preserve"> under 16 years of age</w:t>
      </w:r>
      <w:r w:rsidR="00EA4E0F" w:rsidRPr="002D162E">
        <w:rPr>
          <w:rFonts w:ascii="Garamond" w:hAnsi="Garamond" w:cs="Times New Roman"/>
        </w:rPr>
        <w:t xml:space="preserve"> when </w:t>
      </w:r>
      <w:r w:rsidR="00BF5CA3" w:rsidRPr="002D162E">
        <w:rPr>
          <w:rFonts w:ascii="Garamond" w:hAnsi="Garamond" w:cs="Times New Roman"/>
        </w:rPr>
        <w:t>the punishment</w:t>
      </w:r>
      <w:r w:rsidR="0014450C" w:rsidRPr="002D162E">
        <w:rPr>
          <w:rFonts w:ascii="Garamond" w:hAnsi="Garamond" w:cs="Times New Roman"/>
        </w:rPr>
        <w:t xml:space="preserve"> </w:t>
      </w:r>
      <w:r w:rsidR="008059CC" w:rsidRPr="002D162E">
        <w:rPr>
          <w:rFonts w:ascii="Garamond" w:hAnsi="Garamond" w:cs="Times New Roman"/>
        </w:rPr>
        <w:t>does not place</w:t>
      </w:r>
      <w:r w:rsidR="0014450C" w:rsidRPr="002D162E">
        <w:rPr>
          <w:rFonts w:ascii="Garamond" w:hAnsi="Garamond" w:cs="Times New Roman"/>
        </w:rPr>
        <w:t xml:space="preserve"> </w:t>
      </w:r>
      <w:r w:rsidR="00EA4E0F" w:rsidRPr="002D162E">
        <w:rPr>
          <w:rFonts w:ascii="Garamond" w:hAnsi="Garamond" w:cs="Times New Roman"/>
        </w:rPr>
        <w:t>the person punished</w:t>
      </w:r>
      <w:r w:rsidR="0014450C" w:rsidRPr="002D162E">
        <w:rPr>
          <w:rFonts w:ascii="Garamond" w:hAnsi="Garamond" w:cs="Times New Roman"/>
        </w:rPr>
        <w:t xml:space="preserve"> </w:t>
      </w:r>
      <w:r w:rsidR="008059CC" w:rsidRPr="002D162E">
        <w:rPr>
          <w:rFonts w:ascii="Garamond" w:hAnsi="Garamond" w:cs="Times New Roman"/>
        </w:rPr>
        <w:t>in health-threateningly bad conditions</w:t>
      </w:r>
      <w:r w:rsidR="0014450C" w:rsidRPr="002D162E">
        <w:rPr>
          <w:rFonts w:ascii="Garamond" w:hAnsi="Garamond" w:cs="Times New Roman"/>
        </w:rPr>
        <w:t xml:space="preserve">, and is the least amount of punishment </w:t>
      </w:r>
      <w:r w:rsidR="00584B81" w:rsidRPr="002D162E">
        <w:rPr>
          <w:rFonts w:ascii="Garamond" w:hAnsi="Garamond" w:cs="Times New Roman"/>
        </w:rPr>
        <w:t>needed</w:t>
      </w:r>
      <w:r w:rsidR="0014450C" w:rsidRPr="002D162E">
        <w:rPr>
          <w:rFonts w:ascii="Garamond" w:hAnsi="Garamond" w:cs="Times New Roman"/>
        </w:rPr>
        <w:t xml:space="preserve"> to rehabilitate</w:t>
      </w:r>
      <w:r w:rsidR="00EA4E0F" w:rsidRPr="002D162E">
        <w:rPr>
          <w:rFonts w:ascii="Garamond" w:hAnsi="Garamond" w:cs="Times New Roman"/>
        </w:rPr>
        <w:t xml:space="preserve"> that person, and the person punished can communicate</w:t>
      </w:r>
      <w:r w:rsidR="0014450C" w:rsidRPr="002D162E">
        <w:rPr>
          <w:rFonts w:ascii="Garamond" w:hAnsi="Garamond" w:cs="Times New Roman"/>
        </w:rPr>
        <w:t xml:space="preserve"> (or would be able to, were it not for a speech impairment or other language barrier attributable to something more than just</w:t>
      </w:r>
      <w:r w:rsidR="00295D8F" w:rsidRPr="002D162E">
        <w:rPr>
          <w:rFonts w:ascii="Garamond" w:hAnsi="Garamond" w:cs="Times New Roman"/>
        </w:rPr>
        <w:t xml:space="preserve"> their</w:t>
      </w:r>
      <w:r w:rsidR="0014450C" w:rsidRPr="002D162E">
        <w:rPr>
          <w:rFonts w:ascii="Garamond" w:hAnsi="Garamond" w:cs="Times New Roman"/>
        </w:rPr>
        <w:t xml:space="preserve"> young age)</w:t>
      </w:r>
      <w:r w:rsidR="00EA4E0F" w:rsidRPr="002D162E">
        <w:rPr>
          <w:rFonts w:ascii="Garamond" w:hAnsi="Garamond" w:cs="Times New Roman"/>
        </w:rPr>
        <w:t xml:space="preserve">.  Otherwise </w:t>
      </w:r>
      <w:r w:rsidR="003D7CF1" w:rsidRPr="002D162E">
        <w:rPr>
          <w:rFonts w:ascii="Garamond" w:hAnsi="Garamond" w:cs="Times New Roman"/>
        </w:rPr>
        <w:t xml:space="preserve">it is morally wrong for the law to </w:t>
      </w:r>
      <w:r w:rsidR="00295D8F" w:rsidRPr="002D162E">
        <w:rPr>
          <w:rFonts w:ascii="Garamond" w:hAnsi="Garamond" w:cs="Times New Roman"/>
        </w:rPr>
        <w:t xml:space="preserve">allow the </w:t>
      </w:r>
      <w:r w:rsidR="003D7CF1" w:rsidRPr="002D162E">
        <w:rPr>
          <w:rFonts w:ascii="Garamond" w:hAnsi="Garamond" w:cs="Times New Roman"/>
        </w:rPr>
        <w:t>punish</w:t>
      </w:r>
      <w:r w:rsidR="00295D8F" w:rsidRPr="002D162E">
        <w:rPr>
          <w:rFonts w:ascii="Garamond" w:hAnsi="Garamond" w:cs="Times New Roman"/>
        </w:rPr>
        <w:t>ment of</w:t>
      </w:r>
      <w:r w:rsidR="003D7CF1" w:rsidRPr="002D162E">
        <w:rPr>
          <w:rFonts w:ascii="Garamond" w:hAnsi="Garamond" w:cs="Times New Roman"/>
        </w:rPr>
        <w:t xml:space="preserve"> people under the age of 16</w:t>
      </w:r>
      <w:r w:rsidR="000D59F0" w:rsidRPr="002D162E">
        <w:rPr>
          <w:rStyle w:val="FootnoteReference"/>
          <w:rFonts w:ascii="Garamond" w:hAnsi="Garamond" w:cs="Times New Roman"/>
        </w:rPr>
        <w:footnoteReference w:id="1"/>
      </w:r>
      <w:r w:rsidR="00530AC7" w:rsidRPr="002D162E">
        <w:rPr>
          <w:rFonts w:ascii="Garamond" w:hAnsi="Garamond" w:cs="Times New Roman"/>
        </w:rPr>
        <w:t>.</w:t>
      </w:r>
    </w:p>
    <w:p w14:paraId="47C06AE7" w14:textId="19D4C468" w:rsidR="0014450C" w:rsidRPr="002D162E" w:rsidRDefault="00EA4E0F" w:rsidP="00565D19">
      <w:pPr>
        <w:rPr>
          <w:rFonts w:ascii="Garamond" w:hAnsi="Garamond" w:cs="Times New Roman"/>
        </w:rPr>
      </w:pPr>
      <w:r w:rsidRPr="002D162E">
        <w:rPr>
          <w:rFonts w:ascii="Garamond" w:hAnsi="Garamond" w:cs="Times New Roman"/>
        </w:rPr>
        <w:tab/>
      </w:r>
      <w:r w:rsidR="00F16C49" w:rsidRPr="002D162E">
        <w:rPr>
          <w:rFonts w:ascii="Garamond" w:hAnsi="Garamond" w:cs="Times New Roman"/>
        </w:rPr>
        <w:t>Some</w:t>
      </w:r>
      <w:r w:rsidR="0014450C" w:rsidRPr="002D162E">
        <w:rPr>
          <w:rFonts w:ascii="Garamond" w:hAnsi="Garamond" w:cs="Times New Roman"/>
        </w:rPr>
        <w:t xml:space="preserve"> terms require explanation. If a juvenile can “communicate,” </w:t>
      </w:r>
      <w:r w:rsidR="00584B81" w:rsidRPr="002D162E">
        <w:rPr>
          <w:rFonts w:ascii="Garamond" w:hAnsi="Garamond" w:cs="Times New Roman"/>
        </w:rPr>
        <w:t>they can, per Merriam-</w:t>
      </w:r>
      <w:r w:rsidR="0014450C" w:rsidRPr="002D162E">
        <w:rPr>
          <w:rFonts w:ascii="Garamond" w:hAnsi="Garamond" w:cs="Times New Roman"/>
        </w:rPr>
        <w:t>Webster</w:t>
      </w:r>
      <w:r w:rsidR="00C20270" w:rsidRPr="002D162E">
        <w:rPr>
          <w:rFonts w:ascii="Garamond" w:hAnsi="Garamond" w:cs="Times New Roman"/>
        </w:rPr>
        <w:t xml:space="preserve"> (M-W)</w:t>
      </w:r>
      <w:r w:rsidR="0014450C" w:rsidRPr="002D162E">
        <w:rPr>
          <w:rFonts w:ascii="Garamond" w:hAnsi="Garamond" w:cs="Times New Roman"/>
        </w:rPr>
        <w:t>, “transmit information, thought, or feeling so that it is satisfactorily received or understood,” whether through speech, movement, or otherwise. “</w:t>
      </w:r>
      <w:r w:rsidR="008059CC" w:rsidRPr="002D162E">
        <w:rPr>
          <w:rFonts w:ascii="Garamond" w:hAnsi="Garamond" w:cs="Times New Roman"/>
        </w:rPr>
        <w:t>Health-threateningly bad conditions</w:t>
      </w:r>
      <w:r w:rsidR="0014450C" w:rsidRPr="002D162E">
        <w:rPr>
          <w:rFonts w:ascii="Garamond" w:hAnsi="Garamond" w:cs="Times New Roman"/>
        </w:rPr>
        <w:t xml:space="preserve">” </w:t>
      </w:r>
      <w:r w:rsidR="00A83B65" w:rsidRPr="002D162E">
        <w:rPr>
          <w:rFonts w:ascii="Garamond" w:hAnsi="Garamond" w:cs="Times New Roman"/>
        </w:rPr>
        <w:t>cause</w:t>
      </w:r>
      <w:r w:rsidR="0014450C" w:rsidRPr="002D162E">
        <w:rPr>
          <w:rFonts w:ascii="Garamond" w:hAnsi="Garamond" w:cs="Times New Roman"/>
        </w:rPr>
        <w:t xml:space="preserve"> </w:t>
      </w:r>
      <w:r w:rsidR="00A83B65" w:rsidRPr="002D162E">
        <w:rPr>
          <w:rFonts w:ascii="Garamond" w:hAnsi="Garamond" w:cs="Times New Roman"/>
        </w:rPr>
        <w:t>permanent</w:t>
      </w:r>
      <w:r w:rsidR="0014450C" w:rsidRPr="002D162E">
        <w:rPr>
          <w:rFonts w:ascii="Garamond" w:hAnsi="Garamond" w:cs="Times New Roman"/>
        </w:rPr>
        <w:t xml:space="preserve"> </w:t>
      </w:r>
      <w:r w:rsidR="00A83B65" w:rsidRPr="002D162E">
        <w:rPr>
          <w:rFonts w:ascii="Garamond" w:hAnsi="Garamond" w:cs="Times New Roman"/>
        </w:rPr>
        <w:t>harm</w:t>
      </w:r>
      <w:r w:rsidR="0014450C" w:rsidRPr="002D162E">
        <w:rPr>
          <w:rFonts w:ascii="Garamond" w:hAnsi="Garamond" w:cs="Times New Roman"/>
        </w:rPr>
        <w:t xml:space="preserve"> to </w:t>
      </w:r>
      <w:r w:rsidRPr="002D162E">
        <w:rPr>
          <w:rFonts w:ascii="Garamond" w:hAnsi="Garamond" w:cs="Times New Roman"/>
        </w:rPr>
        <w:t>the person</w:t>
      </w:r>
      <w:r w:rsidR="0014450C" w:rsidRPr="002D162E">
        <w:rPr>
          <w:rFonts w:ascii="Garamond" w:hAnsi="Garamond" w:cs="Times New Roman"/>
        </w:rPr>
        <w:t xml:space="preserve">’s </w:t>
      </w:r>
      <w:proofErr w:type="gramStart"/>
      <w:r w:rsidR="0014450C" w:rsidRPr="002D162E">
        <w:rPr>
          <w:rFonts w:ascii="Garamond" w:hAnsi="Garamond" w:cs="Times New Roman"/>
        </w:rPr>
        <w:t>body, or</w:t>
      </w:r>
      <w:proofErr w:type="gramEnd"/>
      <w:r w:rsidR="0014450C" w:rsidRPr="002D162E">
        <w:rPr>
          <w:rFonts w:ascii="Garamond" w:hAnsi="Garamond" w:cs="Times New Roman"/>
        </w:rPr>
        <w:t xml:space="preserve"> </w:t>
      </w:r>
      <w:r w:rsidR="00A83B65" w:rsidRPr="002D162E">
        <w:rPr>
          <w:rFonts w:ascii="Garamond" w:hAnsi="Garamond" w:cs="Times New Roman"/>
        </w:rPr>
        <w:t>kill</w:t>
      </w:r>
      <w:r w:rsidR="0014450C" w:rsidRPr="002D162E">
        <w:rPr>
          <w:rFonts w:ascii="Garamond" w:hAnsi="Garamond" w:cs="Times New Roman"/>
        </w:rPr>
        <w:t xml:space="preserve"> them.</w:t>
      </w:r>
      <w:r w:rsidR="00584B81" w:rsidRPr="002D162E">
        <w:rPr>
          <w:rFonts w:ascii="Garamond" w:hAnsi="Garamond" w:cs="Times New Roman"/>
        </w:rPr>
        <w:t xml:space="preserve"> “</w:t>
      </w:r>
      <w:r w:rsidRPr="002D162E">
        <w:rPr>
          <w:rFonts w:ascii="Garamond" w:hAnsi="Garamond" w:cs="Times New Roman"/>
        </w:rPr>
        <w:t>R</w:t>
      </w:r>
      <w:r w:rsidR="00584B81" w:rsidRPr="002D162E">
        <w:rPr>
          <w:rFonts w:ascii="Garamond" w:hAnsi="Garamond" w:cs="Times New Roman"/>
        </w:rPr>
        <w:t xml:space="preserve">ehabilitate” means to, again per </w:t>
      </w:r>
      <w:r w:rsidR="00C20270" w:rsidRPr="002D162E">
        <w:rPr>
          <w:rFonts w:ascii="Garamond" w:hAnsi="Garamond" w:cs="Times New Roman"/>
        </w:rPr>
        <w:t>M-W</w:t>
      </w:r>
      <w:r w:rsidR="00584B81" w:rsidRPr="002D162E">
        <w:rPr>
          <w:rFonts w:ascii="Garamond" w:hAnsi="Garamond" w:cs="Times New Roman"/>
        </w:rPr>
        <w:t>, “restore or bring [</w:t>
      </w:r>
      <w:r w:rsidRPr="002D162E">
        <w:rPr>
          <w:rFonts w:ascii="Garamond" w:hAnsi="Garamond" w:cs="Times New Roman"/>
        </w:rPr>
        <w:t>the person</w:t>
      </w:r>
      <w:r w:rsidR="00584B81" w:rsidRPr="002D162E">
        <w:rPr>
          <w:rFonts w:ascii="Garamond" w:hAnsi="Garamond" w:cs="Times New Roman"/>
        </w:rPr>
        <w:t>] to a condition of health or useful and constructive activity</w:t>
      </w:r>
      <w:r w:rsidR="00A83B65" w:rsidRPr="002D162E">
        <w:rPr>
          <w:rFonts w:ascii="Garamond" w:hAnsi="Garamond" w:cs="Times New Roman"/>
        </w:rPr>
        <w:t xml:space="preserve">,” </w:t>
      </w:r>
      <w:r w:rsidR="00BF5CA3" w:rsidRPr="002D162E">
        <w:rPr>
          <w:rFonts w:ascii="Garamond" w:hAnsi="Garamond" w:cs="Times New Roman"/>
        </w:rPr>
        <w:t xml:space="preserve">and mean </w:t>
      </w:r>
      <w:r w:rsidR="00A83B65" w:rsidRPr="002D162E">
        <w:rPr>
          <w:rFonts w:ascii="Garamond" w:hAnsi="Garamond" w:cs="Times New Roman"/>
        </w:rPr>
        <w:t xml:space="preserve">that </w:t>
      </w:r>
      <w:r w:rsidRPr="002D162E">
        <w:rPr>
          <w:rFonts w:ascii="Garamond" w:hAnsi="Garamond" w:cs="Times New Roman"/>
        </w:rPr>
        <w:t>the person punished</w:t>
      </w:r>
      <w:r w:rsidR="00584B81" w:rsidRPr="002D162E">
        <w:rPr>
          <w:rFonts w:ascii="Garamond" w:hAnsi="Garamond" w:cs="Times New Roman"/>
        </w:rPr>
        <w:t xml:space="preserve"> will not behave unlawfully </w:t>
      </w:r>
      <w:r w:rsidR="00584B81" w:rsidRPr="002D162E">
        <w:rPr>
          <w:rFonts w:ascii="Garamond" w:hAnsi="Garamond" w:cs="Times New Roman"/>
          <w:i/>
        </w:rPr>
        <w:t>in this way</w:t>
      </w:r>
      <w:r w:rsidR="00584B81" w:rsidRPr="002D162E">
        <w:rPr>
          <w:rFonts w:ascii="Garamond" w:hAnsi="Garamond" w:cs="Times New Roman"/>
        </w:rPr>
        <w:t xml:space="preserve"> again. The “least amount of punishment needed” is particular to X and the extent (or curability) of X’s </w:t>
      </w:r>
      <w:proofErr w:type="gramStart"/>
      <w:r w:rsidR="00584B81" w:rsidRPr="002D162E">
        <w:rPr>
          <w:rFonts w:ascii="Garamond" w:hAnsi="Garamond" w:cs="Times New Roman"/>
        </w:rPr>
        <w:t>immorality, and</w:t>
      </w:r>
      <w:proofErr w:type="gramEnd"/>
      <w:r w:rsidR="00584B81" w:rsidRPr="002D162E">
        <w:rPr>
          <w:rFonts w:ascii="Garamond" w:hAnsi="Garamond" w:cs="Times New Roman"/>
        </w:rPr>
        <w:t xml:space="preserve"> </w:t>
      </w:r>
      <w:r w:rsidR="00A83B65" w:rsidRPr="002D162E">
        <w:rPr>
          <w:rFonts w:ascii="Garamond" w:hAnsi="Garamond" w:cs="Times New Roman"/>
        </w:rPr>
        <w:t>would</w:t>
      </w:r>
      <w:r w:rsidR="00584B81" w:rsidRPr="002D162E">
        <w:rPr>
          <w:rFonts w:ascii="Garamond" w:hAnsi="Garamond" w:cs="Times New Roman"/>
        </w:rPr>
        <w:t xml:space="preserve"> be decided by </w:t>
      </w:r>
      <w:r w:rsidR="00147B47" w:rsidRPr="002D162E">
        <w:rPr>
          <w:rFonts w:ascii="Garamond" w:hAnsi="Garamond" w:cs="Times New Roman"/>
        </w:rPr>
        <w:t xml:space="preserve">an expert panel of </w:t>
      </w:r>
      <w:r w:rsidR="00584B81" w:rsidRPr="002D162E">
        <w:rPr>
          <w:rFonts w:ascii="Garamond" w:hAnsi="Garamond" w:cs="Times New Roman"/>
        </w:rPr>
        <w:t xml:space="preserve">child psychologists. </w:t>
      </w:r>
    </w:p>
    <w:p w14:paraId="081A69E8" w14:textId="30629E35" w:rsidR="00023D60" w:rsidRPr="002D162E" w:rsidRDefault="00EA4E0F" w:rsidP="00565D19">
      <w:pPr>
        <w:rPr>
          <w:rFonts w:ascii="Garamond" w:hAnsi="Garamond" w:cs="Times New Roman"/>
        </w:rPr>
      </w:pPr>
      <w:r w:rsidRPr="002D162E">
        <w:rPr>
          <w:rFonts w:ascii="Garamond" w:hAnsi="Garamond" w:cs="Times New Roman"/>
        </w:rPr>
        <w:tab/>
        <w:t xml:space="preserve">When considering the ethics of punishing young people, </w:t>
      </w:r>
      <w:r w:rsidR="003D7CF1" w:rsidRPr="002D162E">
        <w:rPr>
          <w:rFonts w:ascii="Garamond" w:hAnsi="Garamond" w:cs="Times New Roman"/>
        </w:rPr>
        <w:t>the potentially relevant considerations are</w:t>
      </w:r>
      <w:r w:rsidRPr="002D162E">
        <w:rPr>
          <w:rFonts w:ascii="Garamond" w:hAnsi="Garamond" w:cs="Times New Roman"/>
        </w:rPr>
        <w:t xml:space="preserve">:  giving people what they deserve, improving and protecting society, </w:t>
      </w:r>
      <w:r w:rsidR="003D7CF1" w:rsidRPr="002D162E">
        <w:rPr>
          <w:rFonts w:ascii="Garamond" w:hAnsi="Garamond" w:cs="Times New Roman"/>
        </w:rPr>
        <w:t xml:space="preserve">respect for autonomy, </w:t>
      </w:r>
      <w:r w:rsidRPr="002D162E">
        <w:rPr>
          <w:rFonts w:ascii="Garamond" w:hAnsi="Garamond" w:cs="Times New Roman"/>
        </w:rPr>
        <w:t>and fairness</w:t>
      </w:r>
      <w:r w:rsidR="003D7CF1" w:rsidRPr="002D162E">
        <w:rPr>
          <w:rFonts w:ascii="Garamond" w:hAnsi="Garamond" w:cs="Times New Roman"/>
        </w:rPr>
        <w:t xml:space="preserve">.  Respect for autonomy is part of “giving people what they deserve,” because the more autonomously a person chooses to do something wrong, they more punishment they deserve, so I will </w:t>
      </w:r>
      <w:r w:rsidR="00705A4D" w:rsidRPr="002D162E">
        <w:rPr>
          <w:rFonts w:ascii="Garamond" w:hAnsi="Garamond" w:cs="Times New Roman"/>
        </w:rPr>
        <w:t>treat these as one consideration</w:t>
      </w:r>
      <w:r w:rsidR="003D7CF1" w:rsidRPr="002D162E">
        <w:rPr>
          <w:rFonts w:ascii="Garamond" w:hAnsi="Garamond" w:cs="Times New Roman"/>
        </w:rPr>
        <w:t>.  My view is concerned with giving people what they deserve and doing what is best for society</w:t>
      </w:r>
      <w:r w:rsidR="00295D8F" w:rsidRPr="002D162E">
        <w:rPr>
          <w:rFonts w:ascii="Garamond" w:hAnsi="Garamond" w:cs="Times New Roman"/>
        </w:rPr>
        <w:t>.  It does</w:t>
      </w:r>
      <w:r w:rsidR="003D7CF1" w:rsidRPr="002D162E">
        <w:rPr>
          <w:rFonts w:ascii="Garamond" w:hAnsi="Garamond" w:cs="Times New Roman"/>
        </w:rPr>
        <w:t xml:space="preserve"> not treat people fairly.  I will argue that fairness is less important than </w:t>
      </w:r>
      <w:r w:rsidR="00705A4D" w:rsidRPr="002D162E">
        <w:rPr>
          <w:rFonts w:ascii="Garamond" w:hAnsi="Garamond" w:cs="Times New Roman"/>
        </w:rPr>
        <w:t>giving people what they deserve and doing what is best for society</w:t>
      </w:r>
      <w:r w:rsidR="003D7CF1" w:rsidRPr="002D162E">
        <w:rPr>
          <w:rFonts w:ascii="Garamond" w:hAnsi="Garamond" w:cs="Times New Roman"/>
        </w:rPr>
        <w:t>.  I’ll start, though, by arguing that my view does a good job of giving people what they deserve and protecting society.</w:t>
      </w:r>
      <w:r w:rsidR="00023D60" w:rsidRPr="002D162E">
        <w:rPr>
          <w:rFonts w:ascii="Garamond" w:hAnsi="Garamond" w:cs="Times New Roman"/>
        </w:rPr>
        <w:t xml:space="preserve">  This is because children are (in general) more easily rehabilitated than are adults.</w:t>
      </w:r>
    </w:p>
    <w:p w14:paraId="02CBC91E" w14:textId="31FC56A1" w:rsidR="00E631F1" w:rsidRPr="002D162E" w:rsidRDefault="003D7CF1" w:rsidP="00565D19">
      <w:pPr>
        <w:rPr>
          <w:rFonts w:ascii="Garamond" w:hAnsi="Garamond" w:cs="Times New Roman"/>
        </w:rPr>
      </w:pPr>
      <w:r w:rsidRPr="002D162E">
        <w:rPr>
          <w:rFonts w:ascii="Garamond" w:hAnsi="Garamond" w:cs="Times New Roman"/>
        </w:rPr>
        <w:tab/>
      </w:r>
      <w:r w:rsidR="00023D60" w:rsidRPr="002D162E">
        <w:rPr>
          <w:rFonts w:ascii="Garamond" w:hAnsi="Garamond" w:cs="Times New Roman"/>
        </w:rPr>
        <w:t>C</w:t>
      </w:r>
      <w:r w:rsidR="007918C0" w:rsidRPr="002D162E">
        <w:rPr>
          <w:rFonts w:ascii="Garamond" w:hAnsi="Garamond" w:cs="Times New Roman"/>
        </w:rPr>
        <w:t>hildren are</w:t>
      </w:r>
      <w:r w:rsidR="002D162E">
        <w:rPr>
          <w:rFonts w:ascii="Garamond" w:hAnsi="Garamond" w:cs="Times New Roman"/>
        </w:rPr>
        <w:t>, in general,</w:t>
      </w:r>
      <w:r w:rsidR="007918C0" w:rsidRPr="002D162E">
        <w:rPr>
          <w:rFonts w:ascii="Garamond" w:hAnsi="Garamond" w:cs="Times New Roman"/>
        </w:rPr>
        <w:t xml:space="preserve"> </w:t>
      </w:r>
      <w:r w:rsidR="00A83B65" w:rsidRPr="002D162E">
        <w:rPr>
          <w:rFonts w:ascii="Garamond" w:hAnsi="Garamond" w:cs="Times New Roman"/>
        </w:rPr>
        <w:t xml:space="preserve">more </w:t>
      </w:r>
      <w:proofErr w:type="spellStart"/>
      <w:r w:rsidR="007918C0" w:rsidRPr="002D162E">
        <w:rPr>
          <w:rFonts w:ascii="Garamond" w:hAnsi="Garamond" w:cs="Times New Roman"/>
        </w:rPr>
        <w:t>rehabilitatable</w:t>
      </w:r>
      <w:proofErr w:type="spellEnd"/>
      <w:r w:rsidR="007918C0" w:rsidRPr="002D162E">
        <w:rPr>
          <w:rFonts w:ascii="Garamond" w:hAnsi="Garamond" w:cs="Times New Roman"/>
        </w:rPr>
        <w:t xml:space="preserve"> than adults. </w:t>
      </w:r>
      <w:r w:rsidR="00A83B65" w:rsidRPr="002D162E">
        <w:rPr>
          <w:rFonts w:ascii="Garamond" w:hAnsi="Garamond" w:cs="Times New Roman"/>
        </w:rPr>
        <w:t xml:space="preserve">Everyone </w:t>
      </w:r>
      <w:r w:rsidR="00F16C49" w:rsidRPr="002D162E">
        <w:rPr>
          <w:rFonts w:ascii="Garamond" w:hAnsi="Garamond" w:cs="Times New Roman"/>
        </w:rPr>
        <w:t>act</w:t>
      </w:r>
      <w:r w:rsidR="00A83B65" w:rsidRPr="002D162E">
        <w:rPr>
          <w:rFonts w:ascii="Garamond" w:hAnsi="Garamond" w:cs="Times New Roman"/>
        </w:rPr>
        <w:t>s</w:t>
      </w:r>
      <w:r w:rsidR="007918C0" w:rsidRPr="002D162E">
        <w:rPr>
          <w:rFonts w:ascii="Garamond" w:hAnsi="Garamond" w:cs="Times New Roman"/>
        </w:rPr>
        <w:t xml:space="preserve"> immoral</w:t>
      </w:r>
      <w:r w:rsidR="00F16C49" w:rsidRPr="002D162E">
        <w:rPr>
          <w:rFonts w:ascii="Garamond" w:hAnsi="Garamond" w:cs="Times New Roman"/>
        </w:rPr>
        <w:t>ly</w:t>
      </w:r>
      <w:r w:rsidR="00E903A8" w:rsidRPr="002D162E">
        <w:rPr>
          <w:rFonts w:ascii="Garamond" w:hAnsi="Garamond" w:cs="Times New Roman"/>
        </w:rPr>
        <w:t xml:space="preserve"> </w:t>
      </w:r>
      <w:r w:rsidR="00A83B65" w:rsidRPr="002D162E">
        <w:rPr>
          <w:rFonts w:ascii="Garamond" w:hAnsi="Garamond" w:cs="Times New Roman"/>
        </w:rPr>
        <w:t xml:space="preserve">with different levels </w:t>
      </w:r>
      <w:r w:rsidR="00C024C4" w:rsidRPr="002D162E">
        <w:rPr>
          <w:rFonts w:ascii="Garamond" w:hAnsi="Garamond" w:cs="Times New Roman"/>
        </w:rPr>
        <w:t>of intention</w:t>
      </w:r>
      <w:r w:rsidR="00E903A8" w:rsidRPr="002D162E">
        <w:rPr>
          <w:rFonts w:ascii="Garamond" w:hAnsi="Garamond" w:cs="Times New Roman"/>
        </w:rPr>
        <w:t xml:space="preserve">. </w:t>
      </w:r>
      <w:r w:rsidR="00C024C4" w:rsidRPr="002D162E">
        <w:rPr>
          <w:rFonts w:ascii="Garamond" w:hAnsi="Garamond" w:cs="Times New Roman"/>
        </w:rPr>
        <w:t xml:space="preserve">Adults who act wrongly sometimes </w:t>
      </w:r>
      <w:r w:rsidR="00A83B65" w:rsidRPr="002D162E">
        <w:rPr>
          <w:rFonts w:ascii="Garamond" w:hAnsi="Garamond" w:cs="Times New Roman"/>
        </w:rPr>
        <w:t>just don’t</w:t>
      </w:r>
      <w:r w:rsidR="00C024C4" w:rsidRPr="002D162E">
        <w:rPr>
          <w:rFonts w:ascii="Garamond" w:hAnsi="Garamond" w:cs="Times New Roman"/>
        </w:rPr>
        <w:t xml:space="preserve"> </w:t>
      </w:r>
      <w:r w:rsidR="00A83B65" w:rsidRPr="002D162E">
        <w:rPr>
          <w:rFonts w:ascii="Garamond" w:hAnsi="Garamond" w:cs="Times New Roman"/>
        </w:rPr>
        <w:t>think</w:t>
      </w:r>
      <w:r w:rsidR="00C024C4" w:rsidRPr="002D162E">
        <w:rPr>
          <w:rFonts w:ascii="Garamond" w:hAnsi="Garamond" w:cs="Times New Roman"/>
        </w:rPr>
        <w:t xml:space="preserve"> clearly, but more often, they </w:t>
      </w:r>
      <w:r w:rsidR="00A83B65" w:rsidRPr="002D162E">
        <w:rPr>
          <w:rFonts w:ascii="Garamond" w:hAnsi="Garamond" w:cs="Times New Roman"/>
        </w:rPr>
        <w:t xml:space="preserve">understand </w:t>
      </w:r>
      <w:r w:rsidR="00C024C4" w:rsidRPr="002D162E">
        <w:rPr>
          <w:rFonts w:ascii="Garamond" w:hAnsi="Garamond" w:cs="Times New Roman"/>
        </w:rPr>
        <w:t xml:space="preserve">the seriousness of their actions. </w:t>
      </w:r>
      <w:r w:rsidR="00A83B65" w:rsidRPr="002D162E">
        <w:rPr>
          <w:rFonts w:ascii="Garamond" w:hAnsi="Garamond" w:cs="Times New Roman"/>
        </w:rPr>
        <w:t>C</w:t>
      </w:r>
      <w:r w:rsidR="00C024C4" w:rsidRPr="002D162E">
        <w:rPr>
          <w:rFonts w:ascii="Garamond" w:hAnsi="Garamond" w:cs="Times New Roman"/>
        </w:rPr>
        <w:t>hildren</w:t>
      </w:r>
      <w:r w:rsidR="00A83B65" w:rsidRPr="002D162E">
        <w:rPr>
          <w:rFonts w:ascii="Garamond" w:hAnsi="Garamond" w:cs="Times New Roman"/>
        </w:rPr>
        <w:t xml:space="preserve"> are different</w:t>
      </w:r>
      <w:r w:rsidR="00C024C4" w:rsidRPr="002D162E">
        <w:rPr>
          <w:rFonts w:ascii="Garamond" w:hAnsi="Garamond" w:cs="Times New Roman"/>
        </w:rPr>
        <w:t xml:space="preserve">. </w:t>
      </w:r>
      <w:r w:rsidR="00F16C49" w:rsidRPr="002D162E">
        <w:rPr>
          <w:rFonts w:ascii="Garamond" w:hAnsi="Garamond" w:cs="Times New Roman"/>
        </w:rPr>
        <w:t>Research</w:t>
      </w:r>
      <w:r w:rsidR="00A83B65" w:rsidRPr="002D162E">
        <w:rPr>
          <w:rFonts w:ascii="Garamond" w:hAnsi="Garamond" w:cs="Times New Roman"/>
        </w:rPr>
        <w:t xml:space="preserve"> in psychology and</w:t>
      </w:r>
      <w:r w:rsidR="007918C0" w:rsidRPr="002D162E">
        <w:rPr>
          <w:rFonts w:ascii="Garamond" w:hAnsi="Garamond" w:cs="Times New Roman"/>
        </w:rPr>
        <w:t xml:space="preserve"> cognitive science t</w:t>
      </w:r>
      <w:r w:rsidR="00F16C49" w:rsidRPr="002D162E">
        <w:rPr>
          <w:rFonts w:ascii="Garamond" w:hAnsi="Garamond" w:cs="Times New Roman"/>
        </w:rPr>
        <w:t>ell</w:t>
      </w:r>
      <w:r w:rsidR="00A83B65" w:rsidRPr="002D162E">
        <w:rPr>
          <w:rFonts w:ascii="Garamond" w:hAnsi="Garamond" w:cs="Times New Roman"/>
        </w:rPr>
        <w:t>s</w:t>
      </w:r>
      <w:r w:rsidR="00F16C49" w:rsidRPr="002D162E">
        <w:rPr>
          <w:rFonts w:ascii="Garamond" w:hAnsi="Garamond" w:cs="Times New Roman"/>
        </w:rPr>
        <w:t xml:space="preserve"> us t</w:t>
      </w:r>
      <w:r w:rsidR="007918C0" w:rsidRPr="002D162E">
        <w:rPr>
          <w:rFonts w:ascii="Garamond" w:hAnsi="Garamond" w:cs="Times New Roman"/>
        </w:rPr>
        <w:t xml:space="preserve">hat as age increases, so, too, does the ability to reason; </w:t>
      </w:r>
      <w:r w:rsidR="00E903A8" w:rsidRPr="002D162E">
        <w:rPr>
          <w:rFonts w:ascii="Garamond" w:hAnsi="Garamond" w:cs="Times New Roman"/>
        </w:rPr>
        <w:t>adults are more fully-developed moral agents than children</w:t>
      </w:r>
      <w:r w:rsidR="00A83B65" w:rsidRPr="002D162E">
        <w:rPr>
          <w:rStyle w:val="FootnoteReference"/>
          <w:rFonts w:ascii="Garamond" w:hAnsi="Garamond" w:cs="Times New Roman"/>
        </w:rPr>
        <w:footnoteReference w:id="2"/>
      </w:r>
      <w:r w:rsidR="007918C0" w:rsidRPr="002D162E">
        <w:rPr>
          <w:rFonts w:ascii="Garamond" w:hAnsi="Garamond" w:cs="Times New Roman"/>
        </w:rPr>
        <w:t xml:space="preserve">. </w:t>
      </w:r>
      <w:r w:rsidR="00A83B65" w:rsidRPr="002D162E">
        <w:rPr>
          <w:rFonts w:ascii="Garamond" w:hAnsi="Garamond" w:cs="Times New Roman"/>
        </w:rPr>
        <w:t>So, while c</w:t>
      </w:r>
      <w:r w:rsidR="000E6F40" w:rsidRPr="002D162E">
        <w:rPr>
          <w:rFonts w:ascii="Garamond" w:hAnsi="Garamond" w:cs="Times New Roman"/>
        </w:rPr>
        <w:t>hildren who act wrongly</w:t>
      </w:r>
      <w:r w:rsidR="00A83B65" w:rsidRPr="002D162E">
        <w:rPr>
          <w:rFonts w:ascii="Garamond" w:hAnsi="Garamond" w:cs="Times New Roman"/>
        </w:rPr>
        <w:t xml:space="preserve"> </w:t>
      </w:r>
      <w:r w:rsidR="00E903A8" w:rsidRPr="002D162E">
        <w:rPr>
          <w:rFonts w:ascii="Garamond" w:hAnsi="Garamond" w:cs="Times New Roman"/>
        </w:rPr>
        <w:t>could</w:t>
      </w:r>
      <w:r w:rsidR="000E6F40" w:rsidRPr="002D162E">
        <w:rPr>
          <w:rFonts w:ascii="Garamond" w:hAnsi="Garamond" w:cs="Times New Roman"/>
        </w:rPr>
        <w:t xml:space="preserve"> also do so with intention, ignorance </w:t>
      </w:r>
      <w:r w:rsidR="00C024C4" w:rsidRPr="002D162E">
        <w:rPr>
          <w:rFonts w:ascii="Garamond" w:hAnsi="Garamond" w:cs="Times New Roman"/>
        </w:rPr>
        <w:t xml:space="preserve">is a </w:t>
      </w:r>
      <w:r w:rsidR="00A83B65" w:rsidRPr="002D162E">
        <w:rPr>
          <w:rFonts w:ascii="Garamond" w:hAnsi="Garamond" w:cs="Times New Roman"/>
        </w:rPr>
        <w:t>larger</w:t>
      </w:r>
      <w:r w:rsidR="00C024C4" w:rsidRPr="002D162E">
        <w:rPr>
          <w:rFonts w:ascii="Garamond" w:hAnsi="Garamond" w:cs="Times New Roman"/>
        </w:rPr>
        <w:t xml:space="preserve"> factor. It follows that because children </w:t>
      </w:r>
      <w:r w:rsidR="002D162E">
        <w:rPr>
          <w:rFonts w:ascii="Garamond" w:hAnsi="Garamond" w:cs="Times New Roman"/>
        </w:rPr>
        <w:t xml:space="preserve">have yet </w:t>
      </w:r>
      <w:r w:rsidR="00C024C4" w:rsidRPr="002D162E">
        <w:rPr>
          <w:rFonts w:ascii="Garamond" w:hAnsi="Garamond" w:cs="Times New Roman"/>
        </w:rPr>
        <w:t xml:space="preserve">to learn right from wrong, they can be </w:t>
      </w:r>
      <w:r w:rsidR="00A83B65" w:rsidRPr="002D162E">
        <w:rPr>
          <w:rFonts w:ascii="Garamond" w:hAnsi="Garamond" w:cs="Times New Roman"/>
          <w:i/>
        </w:rPr>
        <w:t>shown</w:t>
      </w:r>
      <w:r w:rsidR="00C024C4" w:rsidRPr="002D162E">
        <w:rPr>
          <w:rFonts w:ascii="Garamond" w:hAnsi="Garamond" w:cs="Times New Roman"/>
          <w:i/>
        </w:rPr>
        <w:t xml:space="preserve"> </w:t>
      </w:r>
      <w:r w:rsidR="00C024C4" w:rsidRPr="002D162E">
        <w:rPr>
          <w:rFonts w:ascii="Garamond" w:hAnsi="Garamond" w:cs="Times New Roman"/>
        </w:rPr>
        <w:t>the difference. If a 45-year-old steals with understanding, and a 5-year-old steals without understanding, the 5-year-old would be more influenced by an explanation that “this is wrong.”</w:t>
      </w:r>
      <w:r w:rsidR="00A83B65" w:rsidRPr="002D162E">
        <w:rPr>
          <w:rFonts w:ascii="Garamond" w:hAnsi="Garamond" w:cs="Times New Roman"/>
        </w:rPr>
        <w:t xml:space="preserve"> And, </w:t>
      </w:r>
      <w:r w:rsidR="00C20270" w:rsidRPr="002D162E">
        <w:rPr>
          <w:rFonts w:ascii="Garamond" w:hAnsi="Garamond" w:cs="Times New Roman"/>
        </w:rPr>
        <w:t>evidently</w:t>
      </w:r>
      <w:r w:rsidR="00C024C4" w:rsidRPr="002D162E">
        <w:rPr>
          <w:rFonts w:ascii="Garamond" w:hAnsi="Garamond" w:cs="Times New Roman"/>
        </w:rPr>
        <w:t xml:space="preserve">, children </w:t>
      </w:r>
      <w:r w:rsidR="00C024C4" w:rsidRPr="002D162E">
        <w:rPr>
          <w:rFonts w:ascii="Garamond" w:hAnsi="Garamond" w:cs="Times New Roman"/>
          <w:i/>
        </w:rPr>
        <w:t>do</w:t>
      </w:r>
      <w:r w:rsidR="00E631F1" w:rsidRPr="002D162E">
        <w:rPr>
          <w:rFonts w:ascii="Garamond" w:hAnsi="Garamond" w:cs="Times New Roman"/>
        </w:rPr>
        <w:t xml:space="preserve"> </w:t>
      </w:r>
      <w:r w:rsidR="00C024C4" w:rsidRPr="002D162E">
        <w:rPr>
          <w:rFonts w:ascii="Garamond" w:hAnsi="Garamond" w:cs="Times New Roman"/>
        </w:rPr>
        <w:t>learn</w:t>
      </w:r>
      <w:r w:rsidR="00A83B65" w:rsidRPr="002D162E">
        <w:rPr>
          <w:rFonts w:ascii="Garamond" w:hAnsi="Garamond" w:cs="Times New Roman"/>
        </w:rPr>
        <w:t>: Preschool t</w:t>
      </w:r>
      <w:r w:rsidR="00C024C4" w:rsidRPr="002D162E">
        <w:rPr>
          <w:rFonts w:ascii="Garamond" w:hAnsi="Garamond" w:cs="Times New Roman"/>
        </w:rPr>
        <w:t xml:space="preserve">ime-outs and phone-calls home </w:t>
      </w:r>
      <w:r w:rsidR="00C20270" w:rsidRPr="002D162E">
        <w:rPr>
          <w:rFonts w:ascii="Garamond" w:hAnsi="Garamond" w:cs="Times New Roman"/>
        </w:rPr>
        <w:t>lead</w:t>
      </w:r>
      <w:r w:rsidR="00C024C4" w:rsidRPr="002D162E">
        <w:rPr>
          <w:rFonts w:ascii="Garamond" w:hAnsi="Garamond" w:cs="Times New Roman"/>
        </w:rPr>
        <w:t xml:space="preserve"> to certain behaviors (e.g., taking others’ </w:t>
      </w:r>
      <w:r w:rsidR="00A83B65" w:rsidRPr="002D162E">
        <w:rPr>
          <w:rFonts w:ascii="Garamond" w:hAnsi="Garamond" w:cs="Times New Roman"/>
        </w:rPr>
        <w:t>school supplies</w:t>
      </w:r>
      <w:r w:rsidR="00C024C4" w:rsidRPr="002D162E">
        <w:rPr>
          <w:rFonts w:ascii="Garamond" w:hAnsi="Garamond" w:cs="Times New Roman"/>
        </w:rPr>
        <w:t xml:space="preserve">) </w:t>
      </w:r>
      <w:r w:rsidR="00A83B65" w:rsidRPr="002D162E">
        <w:rPr>
          <w:rFonts w:ascii="Garamond" w:hAnsi="Garamond" w:cs="Times New Roman"/>
        </w:rPr>
        <w:t>diminishing</w:t>
      </w:r>
      <w:r w:rsidR="00C024C4" w:rsidRPr="002D162E">
        <w:rPr>
          <w:rFonts w:ascii="Garamond" w:hAnsi="Garamond" w:cs="Times New Roman"/>
        </w:rPr>
        <w:t xml:space="preserve"> </w:t>
      </w:r>
      <w:r w:rsidR="00160906" w:rsidRPr="002D162E">
        <w:rPr>
          <w:rFonts w:ascii="Garamond" w:hAnsi="Garamond" w:cs="Times New Roman"/>
        </w:rPr>
        <w:t>as kids age</w:t>
      </w:r>
      <w:r w:rsidR="00C024C4" w:rsidRPr="002D162E">
        <w:rPr>
          <w:rFonts w:ascii="Garamond" w:hAnsi="Garamond" w:cs="Times New Roman"/>
        </w:rPr>
        <w:t>. B</w:t>
      </w:r>
      <w:r w:rsidR="00E631F1" w:rsidRPr="002D162E">
        <w:rPr>
          <w:rFonts w:ascii="Garamond" w:hAnsi="Garamond" w:cs="Times New Roman"/>
        </w:rPr>
        <w:t xml:space="preserve">ecause children </w:t>
      </w:r>
      <w:r w:rsidR="00A83B65" w:rsidRPr="002D162E">
        <w:rPr>
          <w:rFonts w:ascii="Garamond" w:hAnsi="Garamond" w:cs="Times New Roman"/>
        </w:rPr>
        <w:t>are not yet complete decision-makers</w:t>
      </w:r>
      <w:r w:rsidR="00C024C4" w:rsidRPr="002D162E">
        <w:rPr>
          <w:rFonts w:ascii="Garamond" w:hAnsi="Garamond" w:cs="Times New Roman"/>
        </w:rPr>
        <w:t xml:space="preserve">, they are more malleable. They are </w:t>
      </w:r>
      <w:r w:rsidR="00E631F1" w:rsidRPr="002D162E">
        <w:rPr>
          <w:rFonts w:ascii="Garamond" w:hAnsi="Garamond" w:cs="Times New Roman"/>
        </w:rPr>
        <w:t xml:space="preserve">more open to </w:t>
      </w:r>
      <w:r w:rsidR="00C024C4" w:rsidRPr="002D162E">
        <w:rPr>
          <w:rFonts w:ascii="Garamond" w:hAnsi="Garamond" w:cs="Times New Roman"/>
        </w:rPr>
        <w:t>modifying corrections</w:t>
      </w:r>
      <w:r w:rsidR="00E631F1" w:rsidRPr="002D162E">
        <w:rPr>
          <w:rFonts w:ascii="Garamond" w:hAnsi="Garamond" w:cs="Times New Roman"/>
        </w:rPr>
        <w:t>—or rehabilitation.</w:t>
      </w:r>
      <w:r w:rsidR="002D162E">
        <w:rPr>
          <w:rFonts w:ascii="Garamond" w:hAnsi="Garamond" w:cs="Times New Roman"/>
        </w:rPr>
        <w:t xml:space="preserve">  This is true even through adolescen</w:t>
      </w:r>
      <w:r w:rsidR="000105EC">
        <w:rPr>
          <w:rFonts w:ascii="Garamond" w:hAnsi="Garamond" w:cs="Times New Roman"/>
        </w:rPr>
        <w:t>ce:  adolescents are less rational than adults, but also better able to learn</w:t>
      </w:r>
      <w:r w:rsidR="002D162E">
        <w:rPr>
          <w:rFonts w:ascii="Garamond" w:hAnsi="Garamond" w:cs="Times New Roman"/>
        </w:rPr>
        <w:t xml:space="preserve">, </w:t>
      </w:r>
      <w:r w:rsidR="000105EC">
        <w:rPr>
          <w:rFonts w:ascii="Garamond" w:hAnsi="Garamond" w:cs="Times New Roman"/>
        </w:rPr>
        <w:t xml:space="preserve">both </w:t>
      </w:r>
      <w:r w:rsidR="002D162E">
        <w:rPr>
          <w:rFonts w:ascii="Garamond" w:hAnsi="Garamond" w:cs="Times New Roman"/>
        </w:rPr>
        <w:t>due to differences in neural structure</w:t>
      </w:r>
      <w:r w:rsidR="000105EC">
        <w:rPr>
          <w:rFonts w:ascii="Garamond" w:hAnsi="Garamond" w:cs="Times New Roman"/>
        </w:rPr>
        <w:t xml:space="preserve"> between adults and adolescents</w:t>
      </w:r>
      <w:r w:rsidR="002D162E">
        <w:rPr>
          <w:rFonts w:ascii="Garamond" w:hAnsi="Garamond" w:cs="Times New Roman"/>
        </w:rPr>
        <w:t>.</w:t>
      </w:r>
      <w:r w:rsidR="000105EC">
        <w:rPr>
          <w:rStyle w:val="FootnoteReference"/>
          <w:rFonts w:ascii="Garamond" w:hAnsi="Garamond" w:cs="Times New Roman"/>
        </w:rPr>
        <w:footnoteReference w:id="3"/>
      </w:r>
    </w:p>
    <w:p w14:paraId="5BA99BD8" w14:textId="07CF1F60" w:rsidR="00023D60" w:rsidRPr="002D162E" w:rsidRDefault="00023D60" w:rsidP="00565D19">
      <w:pPr>
        <w:rPr>
          <w:rFonts w:ascii="Garamond" w:hAnsi="Garamond" w:cs="Times New Roman"/>
        </w:rPr>
      </w:pPr>
      <w:r w:rsidRPr="002D162E">
        <w:rPr>
          <w:rFonts w:ascii="Garamond" w:hAnsi="Garamond" w:cs="Times New Roman"/>
        </w:rPr>
        <w:tab/>
        <w:t xml:space="preserve">Because of this, youthful offenders </w:t>
      </w:r>
      <w:r w:rsidRPr="002D162E">
        <w:rPr>
          <w:rFonts w:ascii="Garamond" w:hAnsi="Garamond" w:cs="Times New Roman"/>
          <w:i/>
        </w:rPr>
        <w:t>deserve</w:t>
      </w:r>
      <w:r w:rsidRPr="002D162E">
        <w:rPr>
          <w:rFonts w:ascii="Garamond" w:hAnsi="Garamond" w:cs="Times New Roman"/>
        </w:rPr>
        <w:t xml:space="preserve"> to be rehabilitated.  People do not deserve to be </w:t>
      </w:r>
      <w:r w:rsidR="00295D8F" w:rsidRPr="002D162E">
        <w:rPr>
          <w:rFonts w:ascii="Garamond" w:hAnsi="Garamond" w:cs="Times New Roman"/>
        </w:rPr>
        <w:t>harmed in ways that do not benefit them</w:t>
      </w:r>
      <w:r w:rsidRPr="002D162E">
        <w:rPr>
          <w:rFonts w:ascii="Garamond" w:hAnsi="Garamond" w:cs="Times New Roman"/>
        </w:rPr>
        <w:t xml:space="preserve"> if they do not fully know right from wrong.  </w:t>
      </w:r>
      <w:r w:rsidR="00295D8F" w:rsidRPr="002D162E">
        <w:rPr>
          <w:rFonts w:ascii="Garamond" w:hAnsi="Garamond" w:cs="Times New Roman"/>
        </w:rPr>
        <w:t xml:space="preserve">Consider a person who beats a dog for pooping indoors, knowing that the dog will learn nothing from this and won’t change their behavior.  That person is a sadist and is clearly doing something morally wrong.  This shows that it is wrong to harm those who don’t know right from wrong if the harm does not </w:t>
      </w:r>
      <w:r w:rsidR="003B4D8D">
        <w:rPr>
          <w:rFonts w:ascii="Garamond" w:hAnsi="Garamond" w:cs="Times New Roman"/>
        </w:rPr>
        <w:t xml:space="preserve">serve an </w:t>
      </w:r>
      <w:r w:rsidR="00295D8F" w:rsidRPr="002D162E">
        <w:rPr>
          <w:rFonts w:ascii="Garamond" w:hAnsi="Garamond" w:cs="Times New Roman"/>
        </w:rPr>
        <w:t>educat</w:t>
      </w:r>
      <w:r w:rsidR="003B4D8D">
        <w:rPr>
          <w:rFonts w:ascii="Garamond" w:hAnsi="Garamond" w:cs="Times New Roman"/>
        </w:rPr>
        <w:t>ive function</w:t>
      </w:r>
      <w:r w:rsidR="00295D8F" w:rsidRPr="002D162E">
        <w:rPr>
          <w:rFonts w:ascii="Garamond" w:hAnsi="Garamond" w:cs="Times New Roman"/>
        </w:rPr>
        <w:t xml:space="preserve">.  To see that young </w:t>
      </w:r>
      <w:proofErr w:type="gramStart"/>
      <w:r w:rsidR="00295D8F" w:rsidRPr="002D162E">
        <w:rPr>
          <w:rFonts w:ascii="Garamond" w:hAnsi="Garamond" w:cs="Times New Roman"/>
        </w:rPr>
        <w:t>people</w:t>
      </w:r>
      <w:proofErr w:type="gramEnd"/>
      <w:r w:rsidR="00295D8F" w:rsidRPr="002D162E">
        <w:rPr>
          <w:rFonts w:ascii="Garamond" w:hAnsi="Garamond" w:cs="Times New Roman"/>
        </w:rPr>
        <w:t xml:space="preserve"> deserve to be educated when they do wrong, </w:t>
      </w:r>
      <w:r w:rsidRPr="002D162E">
        <w:rPr>
          <w:rFonts w:ascii="Garamond" w:hAnsi="Garamond" w:cs="Times New Roman"/>
        </w:rPr>
        <w:lastRenderedPageBreak/>
        <w:t xml:space="preserve">note that we look favorably upon stories of juveniles who, given second chances, improved their lives. Past </w:t>
      </w:r>
      <w:r w:rsidR="00C9511B">
        <w:rPr>
          <w:rFonts w:ascii="Garamond" w:hAnsi="Garamond" w:cs="Times New Roman"/>
        </w:rPr>
        <w:t xml:space="preserve">juvenile </w:t>
      </w:r>
      <w:r w:rsidRPr="002D162E">
        <w:rPr>
          <w:rFonts w:ascii="Garamond" w:hAnsi="Garamond" w:cs="Times New Roman"/>
        </w:rPr>
        <w:t>convicts have sought public office, PhDs, and jobs</w:t>
      </w:r>
      <w:r w:rsidR="00295D8F" w:rsidRPr="002D162E">
        <w:rPr>
          <w:rFonts w:ascii="Garamond" w:hAnsi="Garamond" w:cs="Times New Roman"/>
        </w:rPr>
        <w:t>, and we see this as a victory</w:t>
      </w:r>
      <w:r w:rsidRPr="002D162E">
        <w:rPr>
          <w:rFonts w:ascii="Garamond" w:hAnsi="Garamond" w:cs="Times New Roman"/>
        </w:rPr>
        <w:t xml:space="preserve">. We know that children are not fully intentional or rational. So, they must be taught </w:t>
      </w:r>
      <w:proofErr w:type="gramStart"/>
      <w:r w:rsidRPr="002D162E">
        <w:rPr>
          <w:rFonts w:ascii="Garamond" w:hAnsi="Garamond" w:cs="Times New Roman"/>
        </w:rPr>
        <w:t>reason</w:t>
      </w:r>
      <w:proofErr w:type="gramEnd"/>
      <w:r w:rsidRPr="002D162E">
        <w:rPr>
          <w:rFonts w:ascii="Garamond" w:hAnsi="Garamond" w:cs="Times New Roman"/>
        </w:rPr>
        <w:t xml:space="preserve"> so they may act interestedly. In short, youth deserve rehabilitation because it is good for </w:t>
      </w:r>
      <w:r w:rsidRPr="002D162E">
        <w:rPr>
          <w:rFonts w:ascii="Garamond" w:hAnsi="Garamond" w:cs="Times New Roman"/>
          <w:i/>
        </w:rPr>
        <w:t>them.</w:t>
      </w:r>
    </w:p>
    <w:p w14:paraId="7166ACD6" w14:textId="45BCBFE1" w:rsidR="0026317B" w:rsidRPr="002D162E" w:rsidRDefault="00023D60" w:rsidP="00565D19">
      <w:pPr>
        <w:rPr>
          <w:rFonts w:ascii="Garamond" w:hAnsi="Garamond" w:cs="Times New Roman"/>
          <w:b/>
        </w:rPr>
      </w:pPr>
      <w:r w:rsidRPr="002D162E">
        <w:rPr>
          <w:rFonts w:ascii="Garamond" w:hAnsi="Garamond" w:cs="Times New Roman"/>
          <w:b/>
        </w:rPr>
        <w:tab/>
      </w:r>
      <w:r w:rsidR="0026317B" w:rsidRPr="002D162E">
        <w:rPr>
          <w:rFonts w:ascii="Garamond" w:hAnsi="Garamond" w:cs="Times New Roman"/>
        </w:rPr>
        <w:t xml:space="preserve">Rehabilitating children is </w:t>
      </w:r>
      <w:r w:rsidRPr="002D162E">
        <w:rPr>
          <w:rFonts w:ascii="Garamond" w:hAnsi="Garamond" w:cs="Times New Roman"/>
        </w:rPr>
        <w:t xml:space="preserve">also </w:t>
      </w:r>
      <w:r w:rsidR="0026317B" w:rsidRPr="002D162E">
        <w:rPr>
          <w:rFonts w:ascii="Garamond" w:hAnsi="Garamond" w:cs="Times New Roman"/>
        </w:rPr>
        <w:t xml:space="preserve">good for our society. </w:t>
      </w:r>
      <w:r w:rsidR="00280072" w:rsidRPr="002D162E">
        <w:rPr>
          <w:rFonts w:ascii="Garamond" w:hAnsi="Garamond" w:cs="Times New Roman"/>
        </w:rPr>
        <w:t xml:space="preserve">A </w:t>
      </w:r>
      <w:r w:rsidR="00DB1937" w:rsidRPr="002D162E">
        <w:rPr>
          <w:rFonts w:ascii="Garamond" w:hAnsi="Garamond" w:cs="Times New Roman"/>
        </w:rPr>
        <w:t>successful state needs</w:t>
      </w:r>
      <w:r w:rsidR="00280072" w:rsidRPr="002D162E">
        <w:rPr>
          <w:rFonts w:ascii="Garamond" w:hAnsi="Garamond" w:cs="Times New Roman"/>
        </w:rPr>
        <w:t xml:space="preserve"> reasoning </w:t>
      </w:r>
      <w:r w:rsidR="00DB1937" w:rsidRPr="002D162E">
        <w:rPr>
          <w:rFonts w:ascii="Garamond" w:hAnsi="Garamond" w:cs="Times New Roman"/>
        </w:rPr>
        <w:t>citizens</w:t>
      </w:r>
      <w:r w:rsidR="00280072" w:rsidRPr="002D162E">
        <w:rPr>
          <w:rFonts w:ascii="Garamond" w:hAnsi="Garamond" w:cs="Times New Roman"/>
        </w:rPr>
        <w:t xml:space="preserve">. </w:t>
      </w:r>
      <w:r w:rsidR="00DB1937" w:rsidRPr="002D162E">
        <w:rPr>
          <w:rFonts w:ascii="Garamond" w:hAnsi="Garamond" w:cs="Times New Roman"/>
        </w:rPr>
        <w:t>If a</w:t>
      </w:r>
      <w:r w:rsidR="008E09F2" w:rsidRPr="002D162E">
        <w:rPr>
          <w:rFonts w:ascii="Garamond" w:hAnsi="Garamond" w:cs="Times New Roman"/>
        </w:rPr>
        <w:t xml:space="preserve"> moral citizen considering </w:t>
      </w:r>
      <w:r w:rsidR="00DB1937" w:rsidRPr="002D162E">
        <w:rPr>
          <w:rFonts w:ascii="Garamond" w:hAnsi="Garamond" w:cs="Times New Roman"/>
        </w:rPr>
        <w:t>immigration</w:t>
      </w:r>
      <w:r w:rsidR="008E09F2" w:rsidRPr="002D162E">
        <w:rPr>
          <w:rFonts w:ascii="Garamond" w:hAnsi="Garamond" w:cs="Times New Roman"/>
        </w:rPr>
        <w:t xml:space="preserve"> </w:t>
      </w:r>
      <w:r w:rsidR="00DB1937" w:rsidRPr="002D162E">
        <w:rPr>
          <w:rFonts w:ascii="Garamond" w:hAnsi="Garamond" w:cs="Times New Roman"/>
        </w:rPr>
        <w:t>can choose between</w:t>
      </w:r>
      <w:r w:rsidR="008E09F2" w:rsidRPr="002D162E">
        <w:rPr>
          <w:rFonts w:ascii="Garamond" w:hAnsi="Garamond" w:cs="Times New Roman"/>
        </w:rPr>
        <w:t xml:space="preserve"> country A, </w:t>
      </w:r>
      <w:r w:rsidR="00DB1937" w:rsidRPr="002D162E">
        <w:rPr>
          <w:rFonts w:ascii="Garamond" w:hAnsi="Garamond" w:cs="Times New Roman"/>
        </w:rPr>
        <w:t>with</w:t>
      </w:r>
      <w:r w:rsidR="008E09F2" w:rsidRPr="002D162E">
        <w:rPr>
          <w:rFonts w:ascii="Garamond" w:hAnsi="Garamond" w:cs="Times New Roman"/>
        </w:rPr>
        <w:t xml:space="preserve"> 1 moral person, and country B, </w:t>
      </w:r>
      <w:r w:rsidR="00DB1937" w:rsidRPr="002D162E">
        <w:rPr>
          <w:rFonts w:ascii="Garamond" w:hAnsi="Garamond" w:cs="Times New Roman"/>
        </w:rPr>
        <w:t>with</w:t>
      </w:r>
      <w:r w:rsidR="008E09F2" w:rsidRPr="002D162E">
        <w:rPr>
          <w:rFonts w:ascii="Garamond" w:hAnsi="Garamond" w:cs="Times New Roman"/>
        </w:rPr>
        <w:t xml:space="preserve"> 100, they will choose A. </w:t>
      </w:r>
      <w:r w:rsidR="00280072" w:rsidRPr="002D162E">
        <w:rPr>
          <w:rFonts w:ascii="Garamond" w:hAnsi="Garamond" w:cs="Times New Roman"/>
        </w:rPr>
        <w:t xml:space="preserve">Moral citizens </w:t>
      </w:r>
      <w:r w:rsidR="005136B4" w:rsidRPr="002D162E">
        <w:rPr>
          <w:rFonts w:ascii="Garamond" w:hAnsi="Garamond" w:cs="Times New Roman"/>
        </w:rPr>
        <w:t xml:space="preserve">work, volunteer, </w:t>
      </w:r>
      <w:r w:rsidR="00280072" w:rsidRPr="002D162E">
        <w:rPr>
          <w:rFonts w:ascii="Garamond" w:hAnsi="Garamond" w:cs="Times New Roman"/>
        </w:rPr>
        <w:t xml:space="preserve">and </w:t>
      </w:r>
      <w:r w:rsidR="005136B4" w:rsidRPr="002D162E">
        <w:rPr>
          <w:rFonts w:ascii="Garamond" w:hAnsi="Garamond" w:cs="Times New Roman"/>
        </w:rPr>
        <w:t>do good</w:t>
      </w:r>
      <w:r w:rsidRPr="002D162E">
        <w:rPr>
          <w:rFonts w:ascii="Garamond" w:hAnsi="Garamond" w:cs="Times New Roman"/>
        </w:rPr>
        <w:t>, which benefits everyone</w:t>
      </w:r>
      <w:r w:rsidR="005136B4" w:rsidRPr="002D162E">
        <w:rPr>
          <w:rFonts w:ascii="Garamond" w:hAnsi="Garamond" w:cs="Times New Roman"/>
        </w:rPr>
        <w:t>.</w:t>
      </w:r>
      <w:r w:rsidR="00280072" w:rsidRPr="002D162E">
        <w:rPr>
          <w:rFonts w:ascii="Garamond" w:hAnsi="Garamond" w:cs="Times New Roman"/>
        </w:rPr>
        <w:t xml:space="preserve"> </w:t>
      </w:r>
      <w:r w:rsidR="005136B4" w:rsidRPr="002D162E">
        <w:rPr>
          <w:rFonts w:ascii="Garamond" w:hAnsi="Garamond" w:cs="Times New Roman"/>
        </w:rPr>
        <w:t>S</w:t>
      </w:r>
      <w:r w:rsidR="00280072" w:rsidRPr="002D162E">
        <w:rPr>
          <w:rFonts w:ascii="Garamond" w:hAnsi="Garamond" w:cs="Times New Roman"/>
        </w:rPr>
        <w:t xml:space="preserve">ociety’s </w:t>
      </w:r>
      <w:r w:rsidR="005136B4" w:rsidRPr="002D162E">
        <w:rPr>
          <w:rFonts w:ascii="Garamond" w:hAnsi="Garamond" w:cs="Times New Roman"/>
        </w:rPr>
        <w:t>interest</w:t>
      </w:r>
      <w:r w:rsidR="00280072" w:rsidRPr="002D162E">
        <w:rPr>
          <w:rFonts w:ascii="Garamond" w:hAnsi="Garamond" w:cs="Times New Roman"/>
        </w:rPr>
        <w:t xml:space="preserve"> </w:t>
      </w:r>
      <w:r w:rsidR="005136B4" w:rsidRPr="002D162E">
        <w:rPr>
          <w:rFonts w:ascii="Garamond" w:hAnsi="Garamond" w:cs="Times New Roman"/>
        </w:rPr>
        <w:t>is in educating</w:t>
      </w:r>
      <w:r w:rsidR="00280072" w:rsidRPr="002D162E">
        <w:rPr>
          <w:rFonts w:ascii="Garamond" w:hAnsi="Garamond" w:cs="Times New Roman"/>
        </w:rPr>
        <w:t xml:space="preserve"> its educable </w:t>
      </w:r>
      <w:r w:rsidR="008E09F2" w:rsidRPr="002D162E">
        <w:rPr>
          <w:rFonts w:ascii="Garamond" w:hAnsi="Garamond" w:cs="Times New Roman"/>
        </w:rPr>
        <w:t xml:space="preserve">members, especially </w:t>
      </w:r>
      <w:r w:rsidR="005136B4" w:rsidRPr="002D162E">
        <w:rPr>
          <w:rFonts w:ascii="Garamond" w:hAnsi="Garamond" w:cs="Times New Roman"/>
        </w:rPr>
        <w:t>ones</w:t>
      </w:r>
      <w:r w:rsidR="008E09F2" w:rsidRPr="002D162E">
        <w:rPr>
          <w:rFonts w:ascii="Garamond" w:hAnsi="Garamond" w:cs="Times New Roman"/>
        </w:rPr>
        <w:t xml:space="preserve"> who</w:t>
      </w:r>
      <w:r w:rsidR="00280072" w:rsidRPr="002D162E">
        <w:rPr>
          <w:rFonts w:ascii="Garamond" w:hAnsi="Garamond" w:cs="Times New Roman"/>
        </w:rPr>
        <w:t xml:space="preserve"> cannot educate themselves. Public schools and libraries would not exist if </w:t>
      </w:r>
      <w:r w:rsidR="008E09F2" w:rsidRPr="002D162E">
        <w:rPr>
          <w:rFonts w:ascii="Garamond" w:hAnsi="Garamond" w:cs="Times New Roman"/>
        </w:rPr>
        <w:t>this</w:t>
      </w:r>
      <w:r w:rsidR="00280072" w:rsidRPr="002D162E">
        <w:rPr>
          <w:rFonts w:ascii="Garamond" w:hAnsi="Garamond" w:cs="Times New Roman"/>
        </w:rPr>
        <w:t xml:space="preserve"> belief</w:t>
      </w:r>
      <w:r w:rsidR="005136B4" w:rsidRPr="002D162E">
        <w:rPr>
          <w:rFonts w:ascii="Garamond" w:hAnsi="Garamond" w:cs="Times New Roman"/>
        </w:rPr>
        <w:t xml:space="preserve"> was not popular</w:t>
      </w:r>
      <w:r w:rsidR="008E09F2" w:rsidRPr="002D162E">
        <w:rPr>
          <w:rFonts w:ascii="Garamond" w:hAnsi="Garamond" w:cs="Times New Roman"/>
        </w:rPr>
        <w:t>.</w:t>
      </w:r>
      <w:r w:rsidRPr="002D162E">
        <w:rPr>
          <w:rFonts w:ascii="Garamond" w:hAnsi="Garamond" w:cs="Times New Roman"/>
        </w:rPr>
        <w:t xml:space="preserve">  Rehabilitating youthful criminals is thus in the long-term best interest of society.</w:t>
      </w:r>
    </w:p>
    <w:p w14:paraId="70E06F42" w14:textId="5D9997D4" w:rsidR="00E043A1" w:rsidRPr="002D162E" w:rsidRDefault="00E043A1" w:rsidP="00565D19">
      <w:pPr>
        <w:rPr>
          <w:rFonts w:ascii="Garamond" w:hAnsi="Garamond" w:cs="Times New Roman"/>
        </w:rPr>
      </w:pPr>
      <w:r w:rsidRPr="002D162E">
        <w:rPr>
          <w:rFonts w:ascii="Garamond" w:hAnsi="Garamond" w:cs="Times New Roman"/>
        </w:rPr>
        <w:t xml:space="preserve"> </w:t>
      </w:r>
      <w:r w:rsidRPr="002D162E">
        <w:rPr>
          <w:rFonts w:ascii="Garamond" w:hAnsi="Garamond" w:cs="Times New Roman"/>
        </w:rPr>
        <w:tab/>
        <w:t xml:space="preserve">Together, these principles suggest: </w:t>
      </w:r>
      <w:r w:rsidR="00FB414B">
        <w:rPr>
          <w:rFonts w:ascii="Garamond" w:hAnsi="Garamond" w:cs="Times New Roman"/>
        </w:rPr>
        <w:t>young people</w:t>
      </w:r>
      <w:r w:rsidRPr="002D162E">
        <w:rPr>
          <w:rFonts w:ascii="Garamond" w:hAnsi="Garamond" w:cs="Times New Roman"/>
        </w:rPr>
        <w:t xml:space="preserve"> do not deserve </w:t>
      </w:r>
      <w:r w:rsidR="00295D8F" w:rsidRPr="002D162E">
        <w:rPr>
          <w:rFonts w:ascii="Garamond" w:hAnsi="Garamond" w:cs="Times New Roman"/>
        </w:rPr>
        <w:t xml:space="preserve">harmful </w:t>
      </w:r>
      <w:r w:rsidRPr="002D162E">
        <w:rPr>
          <w:rFonts w:ascii="Garamond" w:hAnsi="Garamond" w:cs="Times New Roman"/>
        </w:rPr>
        <w:t xml:space="preserve">punishment; rather, because they are still learning morality, what they deserve is </w:t>
      </w:r>
      <w:r w:rsidR="00295D8F" w:rsidRPr="002D162E">
        <w:rPr>
          <w:rFonts w:ascii="Garamond" w:hAnsi="Garamond" w:cs="Times New Roman"/>
        </w:rPr>
        <w:t>helpful punishment - rehabilitation</w:t>
      </w:r>
      <w:r w:rsidRPr="002D162E">
        <w:rPr>
          <w:rFonts w:ascii="Garamond" w:hAnsi="Garamond" w:cs="Times New Roman"/>
        </w:rPr>
        <w:t>.  This is also best for our society.</w:t>
      </w:r>
      <w:r w:rsidR="00295D8F" w:rsidRPr="002D162E">
        <w:rPr>
          <w:rFonts w:ascii="Garamond" w:hAnsi="Garamond" w:cs="Times New Roman"/>
        </w:rPr>
        <w:t xml:space="preserve">  </w:t>
      </w:r>
      <w:r w:rsidR="00FB414B">
        <w:rPr>
          <w:rFonts w:ascii="Garamond" w:hAnsi="Garamond" w:cs="Times New Roman"/>
        </w:rPr>
        <w:t xml:space="preserve">This supports my thesis.  </w:t>
      </w:r>
      <w:r w:rsidR="00295D8F" w:rsidRPr="002D162E">
        <w:rPr>
          <w:rFonts w:ascii="Garamond" w:hAnsi="Garamond" w:cs="Times New Roman"/>
        </w:rPr>
        <w:t>Before I discuss fairness, I should explain some of the details of my thesis.</w:t>
      </w:r>
    </w:p>
    <w:p w14:paraId="0B01864E" w14:textId="726DE601" w:rsidR="00E62F99" w:rsidRPr="002D162E" w:rsidRDefault="00E043A1" w:rsidP="00565D19">
      <w:pPr>
        <w:rPr>
          <w:rFonts w:ascii="Garamond" w:hAnsi="Garamond" w:cs="Times New Roman"/>
          <w:b/>
        </w:rPr>
      </w:pPr>
      <w:r w:rsidRPr="002D162E">
        <w:rPr>
          <w:rFonts w:ascii="Garamond" w:hAnsi="Garamond" w:cs="Times New Roman"/>
        </w:rPr>
        <w:tab/>
        <w:t xml:space="preserve">My thesis says that rehabilitation should focus on preventing the offender from committing the </w:t>
      </w:r>
      <w:r w:rsidRPr="002D162E">
        <w:rPr>
          <w:rFonts w:ascii="Garamond" w:hAnsi="Garamond" w:cs="Times New Roman"/>
          <w:i/>
        </w:rPr>
        <w:t xml:space="preserve">same crime </w:t>
      </w:r>
      <w:r w:rsidRPr="002D162E">
        <w:rPr>
          <w:rFonts w:ascii="Garamond" w:hAnsi="Garamond" w:cs="Times New Roman"/>
        </w:rPr>
        <w:t xml:space="preserve">in the future.  Why?  </w:t>
      </w:r>
      <w:r w:rsidR="00370EB6" w:rsidRPr="002D162E">
        <w:rPr>
          <w:rFonts w:ascii="Garamond" w:hAnsi="Garamond" w:cs="Times New Roman"/>
        </w:rPr>
        <w:t xml:space="preserve">If rehabilitation sought to make culprits </w:t>
      </w:r>
      <w:r w:rsidR="005136B4" w:rsidRPr="002D162E">
        <w:rPr>
          <w:rFonts w:ascii="Garamond" w:hAnsi="Garamond" w:cs="Times New Roman"/>
        </w:rPr>
        <w:t xml:space="preserve">fully </w:t>
      </w:r>
      <w:r w:rsidR="00370EB6" w:rsidRPr="002D162E">
        <w:rPr>
          <w:rFonts w:ascii="Garamond" w:hAnsi="Garamond" w:cs="Times New Roman"/>
        </w:rPr>
        <w:t>moral</w:t>
      </w:r>
      <w:r w:rsidR="00295D8F" w:rsidRPr="002D162E">
        <w:rPr>
          <w:rFonts w:ascii="Garamond" w:hAnsi="Garamond" w:cs="Times New Roman"/>
        </w:rPr>
        <w:t xml:space="preserve"> – preventing crimes that the offender has not already committed – </w:t>
      </w:r>
      <w:r w:rsidR="00370EB6" w:rsidRPr="002D162E">
        <w:rPr>
          <w:rFonts w:ascii="Garamond" w:hAnsi="Garamond" w:cs="Times New Roman"/>
        </w:rPr>
        <w:t>what</w:t>
      </w:r>
      <w:r w:rsidR="005136B4" w:rsidRPr="002D162E">
        <w:rPr>
          <w:rFonts w:ascii="Garamond" w:hAnsi="Garamond" w:cs="Times New Roman"/>
        </w:rPr>
        <w:t xml:space="preserve"> is to</w:t>
      </w:r>
      <w:r w:rsidR="00370EB6" w:rsidRPr="002D162E">
        <w:rPr>
          <w:rFonts w:ascii="Garamond" w:hAnsi="Garamond" w:cs="Times New Roman"/>
        </w:rPr>
        <w:t xml:space="preserve"> stop us from arresting and rehabilitating every citizen, even </w:t>
      </w:r>
      <w:r w:rsidR="005136B4" w:rsidRPr="002D162E">
        <w:rPr>
          <w:rFonts w:ascii="Garamond" w:hAnsi="Garamond" w:cs="Times New Roman"/>
        </w:rPr>
        <w:t>the innocent</w:t>
      </w:r>
      <w:r w:rsidR="00370EB6" w:rsidRPr="002D162E">
        <w:rPr>
          <w:rFonts w:ascii="Garamond" w:hAnsi="Garamond" w:cs="Times New Roman"/>
        </w:rPr>
        <w:t xml:space="preserve">? </w:t>
      </w:r>
      <w:r w:rsidRPr="002D162E">
        <w:rPr>
          <w:rFonts w:ascii="Garamond" w:hAnsi="Garamond" w:cs="Times New Roman"/>
        </w:rPr>
        <w:t xml:space="preserve">That would clearly be going too far.  Since it is not permissible to punish people for crimes they have not yet committed, </w:t>
      </w:r>
      <w:r w:rsidR="005136B4" w:rsidRPr="002D162E">
        <w:rPr>
          <w:rFonts w:ascii="Garamond" w:hAnsi="Garamond" w:cs="Times New Roman"/>
        </w:rPr>
        <w:t xml:space="preserve">it is only permissible to punish </w:t>
      </w:r>
      <w:r w:rsidR="001C0050" w:rsidRPr="002D162E">
        <w:rPr>
          <w:rFonts w:ascii="Garamond" w:hAnsi="Garamond" w:cs="Times New Roman"/>
        </w:rPr>
        <w:t>a</w:t>
      </w:r>
      <w:r w:rsidR="007918C0" w:rsidRPr="002D162E">
        <w:rPr>
          <w:rFonts w:ascii="Garamond" w:hAnsi="Garamond" w:cs="Times New Roman"/>
        </w:rPr>
        <w:t xml:space="preserve"> </w:t>
      </w:r>
      <w:r w:rsidR="005136B4" w:rsidRPr="002D162E">
        <w:rPr>
          <w:rFonts w:ascii="Garamond" w:hAnsi="Garamond" w:cs="Times New Roman"/>
        </w:rPr>
        <w:t xml:space="preserve">thieving </w:t>
      </w:r>
      <w:r w:rsidR="007918C0" w:rsidRPr="002D162E">
        <w:rPr>
          <w:rFonts w:ascii="Garamond" w:hAnsi="Garamond" w:cs="Times New Roman"/>
        </w:rPr>
        <w:t xml:space="preserve">child </w:t>
      </w:r>
      <w:r w:rsidR="005136B4" w:rsidRPr="002D162E">
        <w:rPr>
          <w:rFonts w:ascii="Garamond" w:hAnsi="Garamond" w:cs="Times New Roman"/>
        </w:rPr>
        <w:t>to</w:t>
      </w:r>
      <w:r w:rsidR="007918C0" w:rsidRPr="002D162E">
        <w:rPr>
          <w:rFonts w:ascii="Garamond" w:hAnsi="Garamond" w:cs="Times New Roman"/>
        </w:rPr>
        <w:t xml:space="preserve"> reh</w:t>
      </w:r>
      <w:r w:rsidR="005136B4" w:rsidRPr="002D162E">
        <w:rPr>
          <w:rFonts w:ascii="Garamond" w:hAnsi="Garamond" w:cs="Times New Roman"/>
        </w:rPr>
        <w:t>abilitate him</w:t>
      </w:r>
      <w:r w:rsidR="007918C0" w:rsidRPr="002D162E">
        <w:rPr>
          <w:rFonts w:ascii="Garamond" w:hAnsi="Garamond" w:cs="Times New Roman"/>
        </w:rPr>
        <w:t xml:space="preserve"> for those behaviors </w:t>
      </w:r>
      <w:r w:rsidR="005136B4" w:rsidRPr="002D162E">
        <w:rPr>
          <w:rFonts w:ascii="Garamond" w:hAnsi="Garamond" w:cs="Times New Roman"/>
        </w:rPr>
        <w:t>he</w:t>
      </w:r>
      <w:r w:rsidR="007918C0" w:rsidRPr="002D162E">
        <w:rPr>
          <w:rFonts w:ascii="Garamond" w:hAnsi="Garamond" w:cs="Times New Roman"/>
        </w:rPr>
        <w:t xml:space="preserve"> expressed; </w:t>
      </w:r>
      <w:r w:rsidR="005136B4" w:rsidRPr="002D162E">
        <w:rPr>
          <w:rFonts w:ascii="Garamond" w:hAnsi="Garamond" w:cs="Times New Roman"/>
        </w:rPr>
        <w:t>any</w:t>
      </w:r>
      <w:r w:rsidR="007918C0" w:rsidRPr="002D162E">
        <w:rPr>
          <w:rFonts w:ascii="Garamond" w:hAnsi="Garamond" w:cs="Times New Roman"/>
        </w:rPr>
        <w:t xml:space="preserve"> worries that he might act criminally </w:t>
      </w:r>
      <w:proofErr w:type="gramStart"/>
      <w:r w:rsidR="007918C0" w:rsidRPr="002D162E">
        <w:rPr>
          <w:rFonts w:ascii="Garamond" w:hAnsi="Garamond" w:cs="Times New Roman"/>
        </w:rPr>
        <w:t>later on</w:t>
      </w:r>
      <w:proofErr w:type="gramEnd"/>
      <w:r w:rsidR="007918C0" w:rsidRPr="002D162E">
        <w:rPr>
          <w:rFonts w:ascii="Garamond" w:hAnsi="Garamond" w:cs="Times New Roman"/>
        </w:rPr>
        <w:t xml:space="preserve"> are irrelevant. </w:t>
      </w:r>
      <w:r w:rsidR="00370EB6" w:rsidRPr="002D162E">
        <w:rPr>
          <w:rFonts w:ascii="Garamond" w:hAnsi="Garamond" w:cs="Times New Roman"/>
        </w:rPr>
        <w:t>Thus, we can only rehabilitate the behavior in question</w:t>
      </w:r>
      <w:r w:rsidR="00295D8F" w:rsidRPr="002D162E">
        <w:rPr>
          <w:rFonts w:ascii="Garamond" w:hAnsi="Garamond" w:cs="Times New Roman"/>
        </w:rPr>
        <w:t>.  T</w:t>
      </w:r>
      <w:r w:rsidR="007918C0" w:rsidRPr="002D162E">
        <w:rPr>
          <w:rFonts w:ascii="Garamond" w:hAnsi="Garamond" w:cs="Times New Roman"/>
        </w:rPr>
        <w:t>his precise point</w:t>
      </w:r>
      <w:r w:rsidR="00370EB6" w:rsidRPr="002D162E">
        <w:rPr>
          <w:rFonts w:ascii="Garamond" w:hAnsi="Garamond" w:cs="Times New Roman"/>
        </w:rPr>
        <w:t xml:space="preserve"> is observable</w:t>
      </w:r>
      <w:r w:rsidR="0045638C" w:rsidRPr="002D162E">
        <w:rPr>
          <w:rFonts w:ascii="Garamond" w:hAnsi="Garamond" w:cs="Times New Roman"/>
        </w:rPr>
        <w:t>: It is the line between doing and not-doing</w:t>
      </w:r>
      <w:r w:rsidR="00370EB6" w:rsidRPr="002D162E">
        <w:rPr>
          <w:rFonts w:ascii="Garamond" w:hAnsi="Garamond" w:cs="Times New Roman"/>
        </w:rPr>
        <w:t xml:space="preserve">. A child who kicks others can be said to </w:t>
      </w:r>
      <w:r w:rsidR="0045638C" w:rsidRPr="002D162E">
        <w:rPr>
          <w:rFonts w:ascii="Garamond" w:hAnsi="Garamond" w:cs="Times New Roman"/>
        </w:rPr>
        <w:t>be</w:t>
      </w:r>
      <w:r w:rsidR="00370EB6" w:rsidRPr="002D162E">
        <w:rPr>
          <w:rFonts w:ascii="Garamond" w:hAnsi="Garamond" w:cs="Times New Roman"/>
        </w:rPr>
        <w:t xml:space="preserve"> rehabilitated when </w:t>
      </w:r>
      <w:r w:rsidR="0045638C" w:rsidRPr="002D162E">
        <w:rPr>
          <w:rFonts w:ascii="Garamond" w:hAnsi="Garamond" w:cs="Times New Roman"/>
        </w:rPr>
        <w:t>she no</w:t>
      </w:r>
      <w:r w:rsidR="00370EB6" w:rsidRPr="002D162E">
        <w:rPr>
          <w:rFonts w:ascii="Garamond" w:hAnsi="Garamond" w:cs="Times New Roman"/>
        </w:rPr>
        <w:t xml:space="preserve"> longer</w:t>
      </w:r>
      <w:r w:rsidR="0045638C" w:rsidRPr="002D162E">
        <w:rPr>
          <w:rFonts w:ascii="Garamond" w:hAnsi="Garamond" w:cs="Times New Roman"/>
        </w:rPr>
        <w:t xml:space="preserve"> </w:t>
      </w:r>
      <w:proofErr w:type="gramStart"/>
      <w:r w:rsidR="0045638C" w:rsidRPr="002D162E">
        <w:rPr>
          <w:rFonts w:ascii="Garamond" w:hAnsi="Garamond" w:cs="Times New Roman"/>
        </w:rPr>
        <w:t>kick</w:t>
      </w:r>
      <w:proofErr w:type="gramEnd"/>
      <w:r w:rsidR="0045638C" w:rsidRPr="002D162E">
        <w:rPr>
          <w:rFonts w:ascii="Garamond" w:hAnsi="Garamond" w:cs="Times New Roman"/>
        </w:rPr>
        <w:t xml:space="preserve"> others</w:t>
      </w:r>
      <w:r w:rsidR="00370EB6" w:rsidRPr="002D162E">
        <w:rPr>
          <w:rFonts w:ascii="Garamond" w:hAnsi="Garamond" w:cs="Times New Roman"/>
        </w:rPr>
        <w:t xml:space="preserve">, for example. </w:t>
      </w:r>
      <w:r w:rsidR="0045638C" w:rsidRPr="002D162E">
        <w:rPr>
          <w:rFonts w:ascii="Garamond" w:hAnsi="Garamond" w:cs="Times New Roman"/>
        </w:rPr>
        <w:t>W</w:t>
      </w:r>
      <w:r w:rsidR="001C0050" w:rsidRPr="002D162E">
        <w:rPr>
          <w:rFonts w:ascii="Garamond" w:hAnsi="Garamond" w:cs="Times New Roman"/>
        </w:rPr>
        <w:t>e</w:t>
      </w:r>
      <w:r w:rsidR="00370EB6" w:rsidRPr="002D162E">
        <w:rPr>
          <w:rFonts w:ascii="Garamond" w:hAnsi="Garamond" w:cs="Times New Roman"/>
        </w:rPr>
        <w:t xml:space="preserve"> do not cross </w:t>
      </w:r>
      <w:r w:rsidR="0045638C" w:rsidRPr="002D162E">
        <w:rPr>
          <w:rFonts w:ascii="Garamond" w:hAnsi="Garamond" w:cs="Times New Roman"/>
        </w:rPr>
        <w:t>the line</w:t>
      </w:r>
      <w:r w:rsidR="00370EB6" w:rsidRPr="002D162E">
        <w:rPr>
          <w:rFonts w:ascii="Garamond" w:hAnsi="Garamond" w:cs="Times New Roman"/>
        </w:rPr>
        <w:t xml:space="preserve"> </w:t>
      </w:r>
      <w:r w:rsidR="0045638C" w:rsidRPr="002D162E">
        <w:rPr>
          <w:rFonts w:ascii="Garamond" w:hAnsi="Garamond" w:cs="Times New Roman"/>
        </w:rPr>
        <w:t xml:space="preserve">and </w:t>
      </w:r>
      <w:r w:rsidR="00370EB6" w:rsidRPr="002D162E">
        <w:rPr>
          <w:rFonts w:ascii="Garamond" w:hAnsi="Garamond" w:cs="Times New Roman"/>
        </w:rPr>
        <w:t xml:space="preserve">“further” rehabilitate the child “more” </w:t>
      </w:r>
      <w:r w:rsidR="0045638C" w:rsidRPr="002D162E">
        <w:rPr>
          <w:rFonts w:ascii="Garamond" w:hAnsi="Garamond" w:cs="Times New Roman"/>
        </w:rPr>
        <w:t xml:space="preserve">because </w:t>
      </w:r>
      <w:r w:rsidR="00370EB6" w:rsidRPr="002D162E">
        <w:rPr>
          <w:rFonts w:ascii="Garamond" w:hAnsi="Garamond" w:cs="Times New Roman"/>
        </w:rPr>
        <w:t xml:space="preserve">punishment is </w:t>
      </w:r>
      <w:r w:rsidR="00482F97" w:rsidRPr="002D162E">
        <w:rPr>
          <w:rFonts w:ascii="Garamond" w:hAnsi="Garamond" w:cs="Times New Roman"/>
        </w:rPr>
        <w:t xml:space="preserve">unpleasant and distressing, and if the goal is to rehabilitate, then an excess of harsh punishment only hurts the already-rehabilitated </w:t>
      </w:r>
      <w:r w:rsidR="0045638C" w:rsidRPr="002D162E">
        <w:rPr>
          <w:rFonts w:ascii="Garamond" w:hAnsi="Garamond" w:cs="Times New Roman"/>
        </w:rPr>
        <w:t>child and hinders her smooth development</w:t>
      </w:r>
      <w:r w:rsidRPr="002D162E">
        <w:rPr>
          <w:rFonts w:ascii="Garamond" w:hAnsi="Garamond" w:cs="Times New Roman"/>
        </w:rPr>
        <w:t>.</w:t>
      </w:r>
    </w:p>
    <w:p w14:paraId="44E8D2E8" w14:textId="2B47C3D4" w:rsidR="00023D60" w:rsidRPr="002D162E" w:rsidRDefault="00BA1329" w:rsidP="00023D60">
      <w:pPr>
        <w:rPr>
          <w:rFonts w:ascii="Garamond" w:hAnsi="Garamond" w:cs="Times New Roman"/>
        </w:rPr>
      </w:pPr>
      <w:r w:rsidRPr="002D162E">
        <w:rPr>
          <w:rFonts w:ascii="Garamond" w:hAnsi="Garamond" w:cs="Times New Roman"/>
        </w:rPr>
        <w:t xml:space="preserve"> </w:t>
      </w:r>
      <w:r w:rsidR="00023D60" w:rsidRPr="002D162E">
        <w:rPr>
          <w:rFonts w:ascii="Garamond" w:hAnsi="Garamond" w:cs="Times New Roman"/>
        </w:rPr>
        <w:tab/>
      </w:r>
      <w:r w:rsidR="00295D8F" w:rsidRPr="002D162E">
        <w:rPr>
          <w:rFonts w:ascii="Garamond" w:hAnsi="Garamond" w:cs="Times New Roman"/>
        </w:rPr>
        <w:t>M</w:t>
      </w:r>
      <w:r w:rsidR="00023D60" w:rsidRPr="002D162E">
        <w:rPr>
          <w:rFonts w:ascii="Garamond" w:hAnsi="Garamond" w:cs="Times New Roman"/>
        </w:rPr>
        <w:t>y thesis focus</w:t>
      </w:r>
      <w:r w:rsidR="00295D8F" w:rsidRPr="002D162E">
        <w:rPr>
          <w:rFonts w:ascii="Garamond" w:hAnsi="Garamond" w:cs="Times New Roman"/>
        </w:rPr>
        <w:t>es</w:t>
      </w:r>
      <w:r w:rsidR="00023D60" w:rsidRPr="002D162E">
        <w:rPr>
          <w:rFonts w:ascii="Garamond" w:hAnsi="Garamond" w:cs="Times New Roman"/>
        </w:rPr>
        <w:t xml:space="preserve"> on 16 years </w:t>
      </w:r>
      <w:proofErr w:type="spellStart"/>
      <w:r w:rsidR="00023D60" w:rsidRPr="002D162E">
        <w:rPr>
          <w:rFonts w:ascii="Garamond" w:hAnsi="Garamond" w:cs="Times New Roman"/>
        </w:rPr>
        <w:t>olds</w:t>
      </w:r>
      <w:proofErr w:type="spellEnd"/>
      <w:r w:rsidR="00295D8F" w:rsidRPr="002D162E">
        <w:rPr>
          <w:rFonts w:ascii="Garamond" w:hAnsi="Garamond" w:cs="Times New Roman"/>
        </w:rPr>
        <w:t xml:space="preserve"> because m</w:t>
      </w:r>
      <w:r w:rsidR="00023D60" w:rsidRPr="002D162E">
        <w:rPr>
          <w:rFonts w:ascii="Garamond" w:hAnsi="Garamond" w:cs="Times New Roman"/>
        </w:rPr>
        <w:t>any U.S. states, including Missouri, choose 16</w:t>
      </w:r>
      <w:r w:rsidR="00FB414B">
        <w:rPr>
          <w:rFonts w:ascii="Garamond" w:hAnsi="Garamond" w:cs="Times New Roman"/>
        </w:rPr>
        <w:t xml:space="preserve"> to mark</w:t>
      </w:r>
      <w:r w:rsidR="00023D60" w:rsidRPr="002D162E">
        <w:rPr>
          <w:rFonts w:ascii="Garamond" w:hAnsi="Garamond" w:cs="Times New Roman"/>
        </w:rPr>
        <w:t xml:space="preserve"> the acquisition of </w:t>
      </w:r>
      <w:proofErr w:type="gramStart"/>
      <w:r w:rsidR="00023D60" w:rsidRPr="002D162E">
        <w:rPr>
          <w:rFonts w:ascii="Garamond" w:hAnsi="Garamond" w:cs="Times New Roman"/>
        </w:rPr>
        <w:t>sufficient</w:t>
      </w:r>
      <w:proofErr w:type="gramEnd"/>
      <w:r w:rsidR="00023D60" w:rsidRPr="002D162E">
        <w:rPr>
          <w:rFonts w:ascii="Garamond" w:hAnsi="Garamond" w:cs="Times New Roman"/>
        </w:rPr>
        <w:t xml:space="preserve"> (though not complete) decision-making ability</w:t>
      </w:r>
      <w:r w:rsidR="00023D60" w:rsidRPr="002D162E">
        <w:rPr>
          <w:rStyle w:val="FootnoteReference"/>
          <w:rFonts w:ascii="Garamond" w:hAnsi="Garamond" w:cs="Times New Roman"/>
        </w:rPr>
        <w:footnoteReference w:id="4"/>
      </w:r>
      <w:r w:rsidR="00023D60" w:rsidRPr="002D162E">
        <w:rPr>
          <w:rFonts w:ascii="Garamond" w:hAnsi="Garamond" w:cs="Times New Roman"/>
        </w:rPr>
        <w:t xml:space="preserve">.   This suggests that there is something about this age that we generally accept as important.  Not every 16 year is different from every </w:t>
      </w:r>
      <w:proofErr w:type="gramStart"/>
      <w:r w:rsidR="00023D60" w:rsidRPr="002D162E">
        <w:rPr>
          <w:rFonts w:ascii="Garamond" w:hAnsi="Garamond" w:cs="Times New Roman"/>
        </w:rPr>
        <w:t>17 year old</w:t>
      </w:r>
      <w:proofErr w:type="gramEnd"/>
      <w:r w:rsidR="00023D60" w:rsidRPr="002D162E">
        <w:rPr>
          <w:rFonts w:ascii="Garamond" w:hAnsi="Garamond" w:cs="Times New Roman"/>
        </w:rPr>
        <w:t>.  But the law needs to set clear, easy to recognize thresholds.  16 is a good bright line between youth and adulthood.</w:t>
      </w:r>
    </w:p>
    <w:p w14:paraId="32EFF682" w14:textId="729818B0" w:rsidR="00023D60" w:rsidRPr="002D162E" w:rsidRDefault="00023D60" w:rsidP="00023D60">
      <w:pPr>
        <w:rPr>
          <w:rFonts w:ascii="Garamond" w:hAnsi="Garamond" w:cs="Times New Roman"/>
        </w:rPr>
      </w:pPr>
      <w:r w:rsidRPr="002D162E">
        <w:rPr>
          <w:rFonts w:ascii="Garamond" w:hAnsi="Garamond" w:cs="Times New Roman"/>
        </w:rPr>
        <w:tab/>
        <w:t>Why does my thesis focus on the ability to communicate?  This is to set a lower limit, below which it is clearly morally wrong to punish</w:t>
      </w:r>
      <w:r w:rsidR="00FB414B">
        <w:rPr>
          <w:rFonts w:ascii="Garamond" w:hAnsi="Garamond" w:cs="Times New Roman"/>
        </w:rPr>
        <w:t xml:space="preserve"> at all</w:t>
      </w:r>
      <w:r w:rsidRPr="002D162E">
        <w:rPr>
          <w:rFonts w:ascii="Garamond" w:hAnsi="Garamond" w:cs="Times New Roman"/>
        </w:rPr>
        <w:t xml:space="preserve">.  Pre-communicative children would not understand </w:t>
      </w:r>
      <w:r w:rsidRPr="002D162E">
        <w:rPr>
          <w:rFonts w:ascii="Garamond" w:hAnsi="Garamond" w:cs="Times New Roman"/>
          <w:i/>
        </w:rPr>
        <w:t>that</w:t>
      </w:r>
      <w:r w:rsidRPr="002D162E">
        <w:rPr>
          <w:rFonts w:ascii="Garamond" w:hAnsi="Garamond" w:cs="Times New Roman"/>
        </w:rPr>
        <w:t xml:space="preserve"> they are being punished (let alone </w:t>
      </w:r>
      <w:r w:rsidRPr="002D162E">
        <w:rPr>
          <w:rFonts w:ascii="Garamond" w:hAnsi="Garamond" w:cs="Times New Roman"/>
          <w:i/>
        </w:rPr>
        <w:t>why</w:t>
      </w:r>
      <w:proofErr w:type="gramStart"/>
      <w:r w:rsidRPr="002D162E">
        <w:rPr>
          <w:rFonts w:ascii="Garamond" w:hAnsi="Garamond" w:cs="Times New Roman"/>
        </w:rPr>
        <w:t>)</w:t>
      </w:r>
      <w:r w:rsidR="00295D8F" w:rsidRPr="002D162E">
        <w:rPr>
          <w:rFonts w:ascii="Garamond" w:hAnsi="Garamond" w:cs="Times New Roman"/>
        </w:rPr>
        <w:t>, and</w:t>
      </w:r>
      <w:proofErr w:type="gramEnd"/>
      <w:r w:rsidR="00295D8F" w:rsidRPr="002D162E">
        <w:rPr>
          <w:rFonts w:ascii="Garamond" w:hAnsi="Garamond" w:cs="Times New Roman"/>
        </w:rPr>
        <w:t xml:space="preserve"> won’t learn from it</w:t>
      </w:r>
      <w:r w:rsidRPr="002D162E">
        <w:rPr>
          <w:rFonts w:ascii="Garamond" w:hAnsi="Garamond" w:cs="Times New Roman"/>
        </w:rPr>
        <w:t>. There may be some exceptions, but the ability to communicate gives us again a clear, easy to apply legal threshold.</w:t>
      </w:r>
    </w:p>
    <w:p w14:paraId="2E17BB83" w14:textId="77777777" w:rsidR="00396269" w:rsidRDefault="00995F7D" w:rsidP="00565D19">
      <w:pPr>
        <w:rPr>
          <w:rFonts w:ascii="Garamond" w:hAnsi="Garamond" w:cs="Times New Roman"/>
        </w:rPr>
      </w:pPr>
      <w:r w:rsidRPr="002D162E">
        <w:rPr>
          <w:rFonts w:ascii="Garamond" w:hAnsi="Garamond" w:cs="Times New Roman"/>
        </w:rPr>
        <w:tab/>
        <w:t>My thesis allows for significant unfairness</w:t>
      </w:r>
      <w:r w:rsidR="00A82445" w:rsidRPr="002D162E">
        <w:rPr>
          <w:rFonts w:ascii="Garamond" w:hAnsi="Garamond" w:cs="Times New Roman"/>
        </w:rPr>
        <w:t xml:space="preserve">, in the sense that </w:t>
      </w:r>
      <w:r w:rsidR="00D12594" w:rsidRPr="002D162E">
        <w:rPr>
          <w:rFonts w:ascii="Garamond" w:hAnsi="Garamond" w:cs="Times New Roman"/>
        </w:rPr>
        <w:t xml:space="preserve">it says </w:t>
      </w:r>
      <w:r w:rsidR="00A82445" w:rsidRPr="002D162E">
        <w:rPr>
          <w:rFonts w:ascii="Garamond" w:hAnsi="Garamond" w:cs="Times New Roman"/>
        </w:rPr>
        <w:t xml:space="preserve">different people </w:t>
      </w:r>
      <w:r w:rsidR="00D12594" w:rsidRPr="002D162E">
        <w:rPr>
          <w:rFonts w:ascii="Garamond" w:hAnsi="Garamond" w:cs="Times New Roman"/>
        </w:rPr>
        <w:t xml:space="preserve">should </w:t>
      </w:r>
      <w:r w:rsidR="00A82445" w:rsidRPr="002D162E">
        <w:rPr>
          <w:rFonts w:ascii="Garamond" w:hAnsi="Garamond" w:cs="Times New Roman"/>
        </w:rPr>
        <w:t>get different punishments for the same crime</w:t>
      </w:r>
      <w:r w:rsidRPr="002D162E">
        <w:rPr>
          <w:rFonts w:ascii="Garamond" w:hAnsi="Garamond" w:cs="Times New Roman"/>
        </w:rPr>
        <w:t xml:space="preserve">. </w:t>
      </w:r>
      <w:proofErr w:type="gramStart"/>
      <w:r w:rsidR="00396269">
        <w:rPr>
          <w:rFonts w:ascii="Garamond" w:hAnsi="Garamond" w:cs="Times New Roman"/>
        </w:rPr>
        <w:t>So</w:t>
      </w:r>
      <w:proofErr w:type="gramEnd"/>
      <w:r w:rsidR="00396269">
        <w:rPr>
          <w:rFonts w:ascii="Garamond" w:hAnsi="Garamond" w:cs="Times New Roman"/>
        </w:rPr>
        <w:t xml:space="preserve"> I have to now argue that, at least in the context of punishing young people, fairness is not as morally important as giving people what they deserve and doing what is beset for society.  </w:t>
      </w:r>
    </w:p>
    <w:p w14:paraId="70A0973C" w14:textId="0D991376" w:rsidR="00995F7D" w:rsidRPr="002D162E" w:rsidRDefault="00396269" w:rsidP="00565D19">
      <w:pPr>
        <w:rPr>
          <w:rFonts w:ascii="Garamond" w:hAnsi="Garamond" w:cs="Times New Roman"/>
        </w:rPr>
      </w:pPr>
      <w:r>
        <w:rPr>
          <w:rFonts w:ascii="Garamond" w:hAnsi="Garamond" w:cs="Times New Roman"/>
        </w:rPr>
        <w:tab/>
      </w:r>
      <w:r w:rsidR="00EA310E" w:rsidRPr="002D162E">
        <w:rPr>
          <w:rFonts w:ascii="Garamond" w:hAnsi="Garamond" w:cs="Times New Roman"/>
        </w:rPr>
        <w:t xml:space="preserve">One might contend that if two 11-year-olds commit the same crime, and psychologists deem one </w:t>
      </w:r>
      <w:r w:rsidR="00482F97" w:rsidRPr="002D162E">
        <w:rPr>
          <w:rFonts w:ascii="Garamond" w:hAnsi="Garamond" w:cs="Times New Roman"/>
        </w:rPr>
        <w:t xml:space="preserve">is more easily </w:t>
      </w:r>
      <w:r w:rsidR="00B21EC4" w:rsidRPr="002D162E">
        <w:rPr>
          <w:rFonts w:ascii="Garamond" w:hAnsi="Garamond" w:cs="Times New Roman"/>
        </w:rPr>
        <w:t>rehabilitated</w:t>
      </w:r>
      <w:r w:rsidR="00EA310E" w:rsidRPr="002D162E">
        <w:rPr>
          <w:rFonts w:ascii="Garamond" w:hAnsi="Garamond" w:cs="Times New Roman"/>
        </w:rPr>
        <w:t xml:space="preserve">, it would be </w:t>
      </w:r>
      <w:r w:rsidR="00295D8F" w:rsidRPr="002D162E">
        <w:rPr>
          <w:rFonts w:ascii="Garamond" w:hAnsi="Garamond" w:cs="Times New Roman"/>
        </w:rPr>
        <w:t xml:space="preserve">unfair, and thus </w:t>
      </w:r>
      <w:r w:rsidR="00EA310E" w:rsidRPr="002D162E">
        <w:rPr>
          <w:rFonts w:ascii="Garamond" w:hAnsi="Garamond" w:cs="Times New Roman"/>
        </w:rPr>
        <w:t>wrong</w:t>
      </w:r>
      <w:r w:rsidR="00295D8F" w:rsidRPr="002D162E">
        <w:rPr>
          <w:rFonts w:ascii="Garamond" w:hAnsi="Garamond" w:cs="Times New Roman"/>
        </w:rPr>
        <w:t>,</w:t>
      </w:r>
      <w:r w:rsidR="00EA310E" w:rsidRPr="002D162E">
        <w:rPr>
          <w:rFonts w:ascii="Garamond" w:hAnsi="Garamond" w:cs="Times New Roman"/>
        </w:rPr>
        <w:t xml:space="preserve"> to punish one </w:t>
      </w:r>
      <w:r w:rsidR="00482F97" w:rsidRPr="002D162E">
        <w:rPr>
          <w:rFonts w:ascii="Garamond" w:hAnsi="Garamond" w:cs="Times New Roman"/>
        </w:rPr>
        <w:t>less</w:t>
      </w:r>
      <w:r w:rsidR="00EA310E" w:rsidRPr="002D162E">
        <w:rPr>
          <w:rFonts w:ascii="Garamond" w:hAnsi="Garamond" w:cs="Times New Roman"/>
        </w:rPr>
        <w:t xml:space="preserve"> than the other. </w:t>
      </w:r>
      <w:r w:rsidR="00995F7D" w:rsidRPr="002D162E">
        <w:rPr>
          <w:rFonts w:ascii="Garamond" w:hAnsi="Garamond" w:cs="Times New Roman"/>
        </w:rPr>
        <w:t xml:space="preserve"> But, when dealing with children, fairness is less important than giving people what they deserve and doing what is best for society.  We see this in a variety of </w:t>
      </w:r>
      <w:r>
        <w:rPr>
          <w:rFonts w:ascii="Garamond" w:hAnsi="Garamond" w:cs="Times New Roman"/>
        </w:rPr>
        <w:t>situations</w:t>
      </w:r>
      <w:r w:rsidR="00995F7D" w:rsidRPr="002D162E">
        <w:rPr>
          <w:rFonts w:ascii="Garamond" w:hAnsi="Garamond" w:cs="Times New Roman"/>
        </w:rPr>
        <w:t xml:space="preserve">.  Think about education.  Children who struggle in school receive more help and attention than children who do not struggle (at least, they </w:t>
      </w:r>
      <w:r w:rsidR="00995F7D" w:rsidRPr="002D162E">
        <w:rPr>
          <w:rFonts w:ascii="Garamond" w:hAnsi="Garamond" w:cs="Times New Roman"/>
          <w:i/>
        </w:rPr>
        <w:t xml:space="preserve">should </w:t>
      </w:r>
      <w:r w:rsidR="00995F7D" w:rsidRPr="002D162E">
        <w:rPr>
          <w:rFonts w:ascii="Garamond" w:hAnsi="Garamond" w:cs="Times New Roman"/>
        </w:rPr>
        <w:t>receive this</w:t>
      </w:r>
      <w:r w:rsidR="00C2545B">
        <w:rPr>
          <w:rFonts w:ascii="Garamond" w:hAnsi="Garamond" w:cs="Times New Roman"/>
        </w:rPr>
        <w:t xml:space="preserve"> additional</w:t>
      </w:r>
      <w:r w:rsidR="00995F7D" w:rsidRPr="002D162E">
        <w:rPr>
          <w:rFonts w:ascii="Garamond" w:hAnsi="Garamond" w:cs="Times New Roman"/>
        </w:rPr>
        <w:t xml:space="preserve"> help, and</w:t>
      </w:r>
      <w:r w:rsidR="00B160C0" w:rsidRPr="002D162E">
        <w:rPr>
          <w:rFonts w:ascii="Garamond" w:hAnsi="Garamond" w:cs="Times New Roman"/>
        </w:rPr>
        <w:t xml:space="preserve"> </w:t>
      </w:r>
      <w:r w:rsidR="004350C3" w:rsidRPr="002D162E">
        <w:rPr>
          <w:rFonts w:ascii="Garamond" w:hAnsi="Garamond" w:cs="Times New Roman"/>
        </w:rPr>
        <w:t xml:space="preserve">when the struggle is due to a </w:t>
      </w:r>
      <w:r w:rsidR="004350C3" w:rsidRPr="002D162E">
        <w:rPr>
          <w:rFonts w:ascii="Garamond" w:hAnsi="Garamond" w:cs="Times New Roman"/>
        </w:rPr>
        <w:lastRenderedPageBreak/>
        <w:t xml:space="preserve">disability, </w:t>
      </w:r>
      <w:r w:rsidR="00995F7D" w:rsidRPr="002D162E">
        <w:rPr>
          <w:rFonts w:ascii="Garamond" w:hAnsi="Garamond" w:cs="Times New Roman"/>
        </w:rPr>
        <w:t>the law requires that they do</w:t>
      </w:r>
      <w:r w:rsidR="00B160C0" w:rsidRPr="002D162E">
        <w:rPr>
          <w:rStyle w:val="FootnoteReference"/>
          <w:rFonts w:ascii="Garamond" w:hAnsi="Garamond" w:cs="Times New Roman"/>
        </w:rPr>
        <w:footnoteReference w:id="5"/>
      </w:r>
      <w:r w:rsidR="00995F7D" w:rsidRPr="002D162E">
        <w:rPr>
          <w:rFonts w:ascii="Garamond" w:hAnsi="Garamond" w:cs="Times New Roman"/>
        </w:rPr>
        <w:t>).  This is not an equal distribution of time and resources, but it is clearly what is deserved (every child deserves to get the help they need to succeed</w:t>
      </w:r>
      <w:proofErr w:type="gramStart"/>
      <w:r w:rsidR="00995F7D" w:rsidRPr="002D162E">
        <w:rPr>
          <w:rFonts w:ascii="Garamond" w:hAnsi="Garamond" w:cs="Times New Roman"/>
        </w:rPr>
        <w:t>), and</w:t>
      </w:r>
      <w:proofErr w:type="gramEnd"/>
      <w:r w:rsidR="00995F7D" w:rsidRPr="002D162E">
        <w:rPr>
          <w:rFonts w:ascii="Garamond" w:hAnsi="Garamond" w:cs="Times New Roman"/>
        </w:rPr>
        <w:t xml:space="preserve"> is clearly better for society than leaving some children by the wayside.</w:t>
      </w:r>
      <w:r w:rsidR="00346FA3" w:rsidRPr="002D162E">
        <w:rPr>
          <w:rFonts w:ascii="Garamond" w:hAnsi="Garamond" w:cs="Times New Roman"/>
        </w:rPr>
        <w:t xml:space="preserve">  The fact that our society has adopted this educational policy shows that we generally accept that it is more important that we adopt policies which are best for society and which give children what they deserve than</w:t>
      </w:r>
      <w:r w:rsidR="00CF46C0">
        <w:rPr>
          <w:rFonts w:ascii="Garamond" w:hAnsi="Garamond" w:cs="Times New Roman"/>
        </w:rPr>
        <w:t xml:space="preserve"> policies which ensure</w:t>
      </w:r>
      <w:r w:rsidR="00346FA3" w:rsidRPr="002D162E">
        <w:rPr>
          <w:rFonts w:ascii="Garamond" w:hAnsi="Garamond" w:cs="Times New Roman"/>
        </w:rPr>
        <w:t xml:space="preserve"> that every </w:t>
      </w:r>
      <w:proofErr w:type="gramStart"/>
      <w:r w:rsidR="00346FA3" w:rsidRPr="002D162E">
        <w:rPr>
          <w:rFonts w:ascii="Garamond" w:hAnsi="Garamond" w:cs="Times New Roman"/>
        </w:rPr>
        <w:t>children</w:t>
      </w:r>
      <w:proofErr w:type="gramEnd"/>
      <w:r w:rsidR="00346FA3" w:rsidRPr="002D162E">
        <w:rPr>
          <w:rFonts w:ascii="Garamond" w:hAnsi="Garamond" w:cs="Times New Roman"/>
        </w:rPr>
        <w:t xml:space="preserve"> gets treated identically.  Further, we apply this policy through high school, not just with very young children, just as my policy applies even to somewhat older juveniles.  Of course, this educational policy deals with the allocation of good things – help and educational resources – whereas my policy deals with the allocation of bad things – punishment.  For this reason, one might think that the cases are not analogous.  But rehabilitative punishment should really be thought of as a form of mandatory education</w:t>
      </w:r>
      <w:r w:rsidR="00E71A8C" w:rsidRPr="002D162E">
        <w:rPr>
          <w:rFonts w:ascii="Garamond" w:hAnsi="Garamond" w:cs="Times New Roman"/>
        </w:rPr>
        <w:t>, since its aim is to help, not hurt, young people.</w:t>
      </w:r>
    </w:p>
    <w:p w14:paraId="6983C0E9" w14:textId="6F47C78D" w:rsidR="00E71A8C" w:rsidRPr="002D162E" w:rsidRDefault="00E71A8C" w:rsidP="00565D19">
      <w:pPr>
        <w:rPr>
          <w:rFonts w:ascii="Garamond" w:hAnsi="Garamond" w:cs="Times New Roman"/>
        </w:rPr>
      </w:pPr>
      <w:r w:rsidRPr="002D162E">
        <w:rPr>
          <w:rFonts w:ascii="Garamond" w:hAnsi="Garamond" w:cs="Times New Roman"/>
        </w:rPr>
        <w:tab/>
        <w:t xml:space="preserve">My thesis also allows another form of unfairness:  treating adult and young offenders differently.  This should be much less controversial than the previous form of unfairness, so I’ll only briefly discuss it.  Differential treatment of adults and young people </w:t>
      </w:r>
      <w:proofErr w:type="gramStart"/>
      <w:r w:rsidRPr="002D162E">
        <w:rPr>
          <w:rFonts w:ascii="Garamond" w:hAnsi="Garamond" w:cs="Times New Roman"/>
        </w:rPr>
        <w:t>is</w:t>
      </w:r>
      <w:proofErr w:type="gramEnd"/>
      <w:r w:rsidRPr="002D162E">
        <w:rPr>
          <w:rFonts w:ascii="Garamond" w:hAnsi="Garamond" w:cs="Times New Roman"/>
        </w:rPr>
        <w:t xml:space="preserve"> rampant in our society, and not objected to.  For example, we provide free public education only up to a certain age.  This is accepted because we largely agree that the state has special obligations to protect and help young people that it does not have to protect and help adults.  This is because young people deserve differential treatment, and society benefits from this differential treatment for the reasons I’ve already discussed.  So, unfair disparities between the treatment of adults and young people should be morally permissible when the young people deserve it and when society benefits.</w:t>
      </w:r>
    </w:p>
    <w:p w14:paraId="356608D2" w14:textId="77777777" w:rsidR="004F4E57" w:rsidRPr="002D162E" w:rsidRDefault="004F4E57" w:rsidP="00565D19">
      <w:pPr>
        <w:rPr>
          <w:rFonts w:ascii="Garamond" w:hAnsi="Garamond" w:cs="Times New Roman"/>
        </w:rPr>
      </w:pPr>
    </w:p>
    <w:p w14:paraId="54B18EAB" w14:textId="688683BF" w:rsidR="004F4E57" w:rsidRPr="002D162E" w:rsidRDefault="0023686A" w:rsidP="00565D19">
      <w:pPr>
        <w:rPr>
          <w:rFonts w:ascii="Garamond" w:hAnsi="Garamond" w:cs="Times New Roman"/>
          <w:b/>
        </w:rPr>
      </w:pPr>
      <w:r w:rsidRPr="002D162E">
        <w:rPr>
          <w:rFonts w:ascii="Garamond" w:hAnsi="Garamond" w:cs="Times New Roman"/>
          <w:b/>
        </w:rPr>
        <w:t>Part 2</w:t>
      </w:r>
    </w:p>
    <w:p w14:paraId="77A9A225" w14:textId="28FADC0B" w:rsidR="00631CBF" w:rsidRPr="002D162E" w:rsidRDefault="0023686A" w:rsidP="00565D19">
      <w:pPr>
        <w:rPr>
          <w:rFonts w:ascii="Garamond" w:hAnsi="Garamond" w:cs="Times New Roman"/>
        </w:rPr>
      </w:pPr>
      <w:r w:rsidRPr="002D162E">
        <w:rPr>
          <w:rFonts w:ascii="Garamond" w:hAnsi="Garamond" w:cs="Times New Roman"/>
        </w:rPr>
        <w:tab/>
        <w:t>Someone who endorses the rights-forfeiture view might disagree with my thesis.  They might claim</w:t>
      </w:r>
      <w:r w:rsidR="00701229" w:rsidRPr="002D162E">
        <w:rPr>
          <w:rFonts w:ascii="Garamond" w:hAnsi="Garamond" w:cs="Times New Roman"/>
        </w:rPr>
        <w:t xml:space="preserve"> </w:t>
      </w:r>
      <w:r w:rsidR="00FF37A5" w:rsidRPr="002D162E">
        <w:rPr>
          <w:rFonts w:ascii="Garamond" w:hAnsi="Garamond" w:cs="Times New Roman"/>
        </w:rPr>
        <w:t>that if a child violated another person’s rights</w:t>
      </w:r>
      <w:r w:rsidR="00631CBF" w:rsidRPr="002D162E">
        <w:rPr>
          <w:rFonts w:ascii="Garamond" w:hAnsi="Garamond" w:cs="Times New Roman"/>
        </w:rPr>
        <w:t xml:space="preserve">, </w:t>
      </w:r>
      <w:r w:rsidR="00FF37A5" w:rsidRPr="002D162E">
        <w:rPr>
          <w:rFonts w:ascii="Garamond" w:hAnsi="Garamond" w:cs="Times New Roman"/>
        </w:rPr>
        <w:t xml:space="preserve">say, by killing them, then they </w:t>
      </w:r>
      <w:r w:rsidR="00701229" w:rsidRPr="002D162E">
        <w:rPr>
          <w:rFonts w:ascii="Garamond" w:hAnsi="Garamond" w:cs="Times New Roman"/>
        </w:rPr>
        <w:t xml:space="preserve">themselves </w:t>
      </w:r>
      <w:r w:rsidR="00FF37A5" w:rsidRPr="002D162E">
        <w:rPr>
          <w:rFonts w:ascii="Garamond" w:hAnsi="Garamond" w:cs="Times New Roman"/>
        </w:rPr>
        <w:t xml:space="preserve">forfeit all rights equal to and lesser than those they violated in another. </w:t>
      </w:r>
      <w:r w:rsidRPr="002D162E">
        <w:rPr>
          <w:rFonts w:ascii="Garamond" w:hAnsi="Garamond" w:cs="Times New Roman"/>
        </w:rPr>
        <w:t xml:space="preserve"> This would make it permissible to punish the child in non-rehabilitative ways</w:t>
      </w:r>
      <w:r w:rsidR="00631CBF" w:rsidRPr="002D162E">
        <w:rPr>
          <w:rFonts w:ascii="Garamond" w:hAnsi="Garamond" w:cs="Times New Roman"/>
        </w:rPr>
        <w:t>; we could do anything short of killing the offender, even if this</w:t>
      </w:r>
      <w:r w:rsidR="00B77121">
        <w:rPr>
          <w:rFonts w:ascii="Garamond" w:hAnsi="Garamond" w:cs="Times New Roman"/>
        </w:rPr>
        <w:t xml:space="preserve"> didn’t</w:t>
      </w:r>
      <w:r w:rsidR="00631CBF" w:rsidRPr="002D162E">
        <w:rPr>
          <w:rFonts w:ascii="Garamond" w:hAnsi="Garamond" w:cs="Times New Roman"/>
        </w:rPr>
        <w:t xml:space="preserve"> rehabilitate, because the offender has no right to not receive this treatment</w:t>
      </w:r>
      <w:r w:rsidRPr="002D162E">
        <w:rPr>
          <w:rFonts w:ascii="Garamond" w:hAnsi="Garamond" w:cs="Times New Roman"/>
        </w:rPr>
        <w:t xml:space="preserve">.  </w:t>
      </w:r>
    </w:p>
    <w:p w14:paraId="386E8689" w14:textId="5D8E5655" w:rsidR="00FF37A5" w:rsidRPr="002D162E" w:rsidRDefault="00631CBF" w:rsidP="00565D19">
      <w:pPr>
        <w:rPr>
          <w:rFonts w:ascii="Garamond" w:hAnsi="Garamond" w:cs="Times New Roman"/>
          <w:u w:val="single"/>
        </w:rPr>
      </w:pPr>
      <w:r w:rsidRPr="002D162E">
        <w:rPr>
          <w:rFonts w:ascii="Garamond" w:hAnsi="Garamond" w:cs="Times New Roman"/>
        </w:rPr>
        <w:tab/>
      </w:r>
      <w:r w:rsidR="00FF37A5" w:rsidRPr="002D162E">
        <w:rPr>
          <w:rFonts w:ascii="Garamond" w:hAnsi="Garamond" w:cs="Times New Roman"/>
        </w:rPr>
        <w:t>This objection is mistaken because</w:t>
      </w:r>
      <w:r w:rsidR="0023686A" w:rsidRPr="002D162E">
        <w:rPr>
          <w:rFonts w:ascii="Garamond" w:hAnsi="Garamond" w:cs="Times New Roman"/>
        </w:rPr>
        <w:t xml:space="preserve"> young people</w:t>
      </w:r>
      <w:r w:rsidR="00892293" w:rsidRPr="002D162E">
        <w:rPr>
          <w:rFonts w:ascii="Garamond" w:hAnsi="Garamond" w:cs="Times New Roman"/>
        </w:rPr>
        <w:t xml:space="preserve"> </w:t>
      </w:r>
      <w:r w:rsidR="00701229" w:rsidRPr="002D162E">
        <w:rPr>
          <w:rFonts w:ascii="Garamond" w:hAnsi="Garamond" w:cs="Times New Roman"/>
        </w:rPr>
        <w:t xml:space="preserve">do not </w:t>
      </w:r>
      <w:r w:rsidR="0023686A" w:rsidRPr="002D162E">
        <w:rPr>
          <w:rFonts w:ascii="Garamond" w:hAnsi="Garamond" w:cs="Times New Roman"/>
        </w:rPr>
        <w:t xml:space="preserve">act as full </w:t>
      </w:r>
      <w:r w:rsidR="00892293" w:rsidRPr="002D162E">
        <w:rPr>
          <w:rFonts w:ascii="Garamond" w:hAnsi="Garamond" w:cs="Times New Roman"/>
        </w:rPr>
        <w:t>moral agents</w:t>
      </w:r>
      <w:r w:rsidR="0023686A" w:rsidRPr="002D162E">
        <w:rPr>
          <w:rFonts w:ascii="Garamond" w:hAnsi="Garamond" w:cs="Times New Roman"/>
        </w:rPr>
        <w:t xml:space="preserve"> – they do not make their choices wi</w:t>
      </w:r>
      <w:r w:rsidR="007412A8">
        <w:rPr>
          <w:rFonts w:ascii="Garamond" w:hAnsi="Garamond" w:cs="Times New Roman"/>
        </w:rPr>
        <w:t>th</w:t>
      </w:r>
      <w:r w:rsidR="0023686A" w:rsidRPr="002D162E">
        <w:rPr>
          <w:rFonts w:ascii="Garamond" w:hAnsi="Garamond" w:cs="Times New Roman"/>
        </w:rPr>
        <w:t xml:space="preserve"> full autonomy</w:t>
      </w:r>
      <w:r w:rsidR="00892293" w:rsidRPr="002D162E">
        <w:rPr>
          <w:rFonts w:ascii="Garamond" w:hAnsi="Garamond" w:cs="Times New Roman"/>
        </w:rPr>
        <w:t xml:space="preserve">. </w:t>
      </w:r>
      <w:r w:rsidR="0023686A" w:rsidRPr="002D162E">
        <w:rPr>
          <w:rFonts w:ascii="Garamond" w:hAnsi="Garamond" w:cs="Times New Roman"/>
        </w:rPr>
        <w:t xml:space="preserve"> Only autonomous moral agents forfeit rights when they violate other people’s rights. For example, if a dog comes into my house without my permission, and eats a bunch of my money, it is not morally permissible to put the dog into prison, even though it would be morally permissible to put an adult human in prison for the same thing.  This is because the dog does not know the difference between right and wrong, and so does not act autonomously; the dog does not forfeit their rights in the same way an adult human criminal would.  Similarly, young people do not forfeit their rights in the same way adults do.  It may</w:t>
      </w:r>
      <w:r w:rsidR="007412A8">
        <w:rPr>
          <w:rFonts w:ascii="Garamond" w:hAnsi="Garamond" w:cs="Times New Roman"/>
        </w:rPr>
        <w:t xml:space="preserve"> </w:t>
      </w:r>
      <w:r w:rsidR="0023686A" w:rsidRPr="002D162E">
        <w:rPr>
          <w:rFonts w:ascii="Garamond" w:hAnsi="Garamond" w:cs="Times New Roman"/>
        </w:rPr>
        <w:t xml:space="preserve">be that some people under 16 do act autonomously.  But, as argued above, we </w:t>
      </w:r>
      <w:proofErr w:type="gramStart"/>
      <w:r w:rsidR="0023686A" w:rsidRPr="002D162E">
        <w:rPr>
          <w:rFonts w:ascii="Garamond" w:hAnsi="Garamond" w:cs="Times New Roman"/>
        </w:rPr>
        <w:t>have to</w:t>
      </w:r>
      <w:proofErr w:type="gramEnd"/>
      <w:r w:rsidR="0023686A" w:rsidRPr="002D162E">
        <w:rPr>
          <w:rFonts w:ascii="Garamond" w:hAnsi="Garamond" w:cs="Times New Roman"/>
        </w:rPr>
        <w:t xml:space="preserve"> draw a bright legal line somewhere</w:t>
      </w:r>
      <w:r w:rsidR="00894AE8" w:rsidRPr="002D162E">
        <w:rPr>
          <w:rFonts w:ascii="Garamond" w:hAnsi="Garamond" w:cs="Times New Roman"/>
        </w:rPr>
        <w:t>.</w:t>
      </w:r>
    </w:p>
    <w:p w14:paraId="75CED34E" w14:textId="77777777" w:rsidR="007412A8" w:rsidRDefault="00894AE8" w:rsidP="00565D19">
      <w:pPr>
        <w:rPr>
          <w:rFonts w:ascii="Garamond" w:hAnsi="Garamond" w:cs="Times New Roman"/>
        </w:rPr>
      </w:pPr>
      <w:r w:rsidRPr="002D162E">
        <w:rPr>
          <w:rFonts w:ascii="Garamond" w:hAnsi="Garamond" w:cs="Times New Roman"/>
        </w:rPr>
        <w:tab/>
      </w:r>
      <w:r w:rsidR="006D4E19" w:rsidRPr="002D162E">
        <w:rPr>
          <w:rFonts w:ascii="Garamond" w:hAnsi="Garamond" w:cs="Times New Roman"/>
        </w:rPr>
        <w:t>Another</w:t>
      </w:r>
      <w:r w:rsidR="00701229" w:rsidRPr="002D162E">
        <w:rPr>
          <w:rFonts w:ascii="Garamond" w:hAnsi="Garamond" w:cs="Times New Roman"/>
        </w:rPr>
        <w:t xml:space="preserve"> o</w:t>
      </w:r>
      <w:r w:rsidR="006D4E19" w:rsidRPr="002D162E">
        <w:rPr>
          <w:rFonts w:ascii="Garamond" w:hAnsi="Garamond" w:cs="Times New Roman"/>
        </w:rPr>
        <w:t>bjection to my view</w:t>
      </w:r>
      <w:r w:rsidRPr="002D162E">
        <w:rPr>
          <w:rFonts w:ascii="Garamond" w:hAnsi="Garamond" w:cs="Times New Roman"/>
        </w:rPr>
        <w:t xml:space="preserve"> that came up in class</w:t>
      </w:r>
      <w:r w:rsidR="006D4E19" w:rsidRPr="002D162E">
        <w:rPr>
          <w:rFonts w:ascii="Garamond" w:hAnsi="Garamond" w:cs="Times New Roman"/>
        </w:rPr>
        <w:t xml:space="preserve"> arises when</w:t>
      </w:r>
      <w:r w:rsidR="00D13BED" w:rsidRPr="002D162E">
        <w:rPr>
          <w:rFonts w:ascii="Garamond" w:hAnsi="Garamond" w:cs="Times New Roman"/>
        </w:rPr>
        <w:t xml:space="preserve"> </w:t>
      </w:r>
      <w:r w:rsidR="00701229" w:rsidRPr="002D162E">
        <w:rPr>
          <w:rFonts w:ascii="Garamond" w:hAnsi="Garamond" w:cs="Times New Roman"/>
        </w:rPr>
        <w:t xml:space="preserve">the punishment needed to rehabilitate </w:t>
      </w:r>
      <w:r w:rsidR="00D13BED" w:rsidRPr="002D162E">
        <w:rPr>
          <w:rFonts w:ascii="Garamond" w:hAnsi="Garamond" w:cs="Times New Roman"/>
        </w:rPr>
        <w:t xml:space="preserve">is </w:t>
      </w:r>
      <w:r w:rsidR="00701229" w:rsidRPr="002D162E">
        <w:rPr>
          <w:rFonts w:ascii="Garamond" w:hAnsi="Garamond" w:cs="Times New Roman"/>
        </w:rPr>
        <w:t>too extreme</w:t>
      </w:r>
      <w:r w:rsidRPr="002D162E">
        <w:rPr>
          <w:rFonts w:ascii="Garamond" w:hAnsi="Garamond" w:cs="Times New Roman"/>
        </w:rPr>
        <w:t>; intuitively, such extreme punishments are morally wrong</w:t>
      </w:r>
      <w:r w:rsidR="00B21EC4" w:rsidRPr="002D162E">
        <w:rPr>
          <w:rFonts w:ascii="Garamond" w:hAnsi="Garamond" w:cs="Times New Roman"/>
        </w:rPr>
        <w:t xml:space="preserve">. </w:t>
      </w:r>
      <w:r w:rsidRPr="002D162E">
        <w:rPr>
          <w:rFonts w:ascii="Garamond" w:hAnsi="Garamond" w:cs="Times New Roman"/>
        </w:rPr>
        <w:t xml:space="preserve"> </w:t>
      </w:r>
    </w:p>
    <w:p w14:paraId="032C0FD6" w14:textId="1A8D3F6A" w:rsidR="00B21EC4" w:rsidRPr="002D162E" w:rsidRDefault="007412A8" w:rsidP="00565D19">
      <w:pPr>
        <w:rPr>
          <w:rFonts w:ascii="Garamond" w:hAnsi="Garamond" w:cs="Times New Roman"/>
        </w:rPr>
      </w:pPr>
      <w:r>
        <w:rPr>
          <w:rFonts w:ascii="Garamond" w:hAnsi="Garamond" w:cs="Times New Roman"/>
        </w:rPr>
        <w:tab/>
      </w:r>
      <w:r w:rsidR="00D13BED" w:rsidRPr="002D162E">
        <w:rPr>
          <w:rFonts w:ascii="Garamond" w:hAnsi="Garamond" w:cs="Times New Roman"/>
        </w:rPr>
        <w:t>If the only punishment that would rehabilitate a child is extreme</w:t>
      </w:r>
      <w:r w:rsidR="00894AE8" w:rsidRPr="002D162E">
        <w:rPr>
          <w:rFonts w:ascii="Garamond" w:hAnsi="Garamond" w:cs="Times New Roman"/>
        </w:rPr>
        <w:t xml:space="preserve"> in a health threatening way</w:t>
      </w:r>
      <w:r w:rsidR="00D13BED" w:rsidRPr="002D162E">
        <w:rPr>
          <w:rFonts w:ascii="Garamond" w:hAnsi="Garamond" w:cs="Times New Roman"/>
        </w:rPr>
        <w:t xml:space="preserve">, such as </w:t>
      </w:r>
      <w:r w:rsidR="006D4E19" w:rsidRPr="002D162E">
        <w:rPr>
          <w:rFonts w:ascii="Garamond" w:hAnsi="Garamond" w:cs="Times New Roman"/>
        </w:rPr>
        <w:t>electro</w:t>
      </w:r>
      <w:r w:rsidR="00D13BED" w:rsidRPr="002D162E">
        <w:rPr>
          <w:rFonts w:ascii="Garamond" w:hAnsi="Garamond" w:cs="Times New Roman"/>
        </w:rPr>
        <w:t xml:space="preserve">convulsive therapy, </w:t>
      </w:r>
      <w:r w:rsidR="00894AE8" w:rsidRPr="002D162E">
        <w:rPr>
          <w:rFonts w:ascii="Garamond" w:hAnsi="Garamond" w:cs="Times New Roman"/>
        </w:rPr>
        <w:t>my thesis would agree that this is morally wrong</w:t>
      </w:r>
      <w:r w:rsidR="00D13BED" w:rsidRPr="002D162E">
        <w:rPr>
          <w:rFonts w:ascii="Garamond" w:hAnsi="Garamond" w:cs="Times New Roman"/>
        </w:rPr>
        <w:t xml:space="preserve">. </w:t>
      </w:r>
      <w:r w:rsidR="00894AE8" w:rsidRPr="002D162E">
        <w:rPr>
          <w:rFonts w:ascii="Garamond" w:hAnsi="Garamond" w:cs="Times New Roman"/>
        </w:rPr>
        <w:t xml:space="preserve"> Lesser, but still extreme, punishments are</w:t>
      </w:r>
      <w:r w:rsidR="00370EB6" w:rsidRPr="002D162E">
        <w:rPr>
          <w:rFonts w:ascii="Garamond" w:hAnsi="Garamond" w:cs="Times New Roman"/>
        </w:rPr>
        <w:t xml:space="preserve"> nearly always unnecessary</w:t>
      </w:r>
      <w:r w:rsidR="00894AE8" w:rsidRPr="002D162E">
        <w:rPr>
          <w:rFonts w:ascii="Garamond" w:hAnsi="Garamond" w:cs="Times New Roman"/>
        </w:rPr>
        <w:t>, as non-extreme</w:t>
      </w:r>
      <w:r w:rsidR="006062DB" w:rsidRPr="002D162E">
        <w:rPr>
          <w:rFonts w:ascii="Garamond" w:hAnsi="Garamond" w:cs="Times New Roman"/>
        </w:rPr>
        <w:t xml:space="preserve"> punishments can achieve comparable effects</w:t>
      </w:r>
      <w:r w:rsidR="006D4E19" w:rsidRPr="002D162E">
        <w:rPr>
          <w:rStyle w:val="FootnoteReference"/>
          <w:rFonts w:ascii="Garamond" w:hAnsi="Garamond" w:cs="Times New Roman"/>
        </w:rPr>
        <w:footnoteReference w:id="6"/>
      </w:r>
      <w:r w:rsidR="006062DB" w:rsidRPr="002D162E">
        <w:rPr>
          <w:rFonts w:ascii="Garamond" w:hAnsi="Garamond" w:cs="Times New Roman"/>
        </w:rPr>
        <w:t xml:space="preserve">. </w:t>
      </w:r>
      <w:r w:rsidR="00894AE8" w:rsidRPr="002D162E">
        <w:rPr>
          <w:rFonts w:ascii="Garamond" w:hAnsi="Garamond" w:cs="Times New Roman"/>
        </w:rPr>
        <w:t xml:space="preserve">So, again, my thesis would say these are wrong.  It would be rare that a seemingly immoral punishment would be exactly the right amount necessary to rehabilitate a young </w:t>
      </w:r>
      <w:r w:rsidR="00894AE8" w:rsidRPr="002D162E">
        <w:rPr>
          <w:rFonts w:ascii="Garamond" w:hAnsi="Garamond" w:cs="Times New Roman"/>
        </w:rPr>
        <w:lastRenderedPageBreak/>
        <w:t>person, and so the law would almost never employ these punishments, because we would almost never have good evidence that they are appropriate.</w:t>
      </w:r>
    </w:p>
    <w:p w14:paraId="55D6D94D" w14:textId="77777777" w:rsidR="007412A8" w:rsidRDefault="00894AE8" w:rsidP="00565D19">
      <w:pPr>
        <w:rPr>
          <w:rFonts w:ascii="Garamond" w:hAnsi="Garamond" w:cs="Times New Roman"/>
        </w:rPr>
      </w:pPr>
      <w:r w:rsidRPr="002D162E">
        <w:rPr>
          <w:rFonts w:ascii="Garamond" w:hAnsi="Garamond" w:cs="Times New Roman"/>
        </w:rPr>
        <w:tab/>
        <w:t xml:space="preserve">Another objection to my view that we covered in class has to do with </w:t>
      </w:r>
      <w:r w:rsidR="00B21EC4" w:rsidRPr="002D162E">
        <w:rPr>
          <w:rFonts w:ascii="Garamond" w:hAnsi="Garamond" w:cs="Times New Roman"/>
        </w:rPr>
        <w:t>non-</w:t>
      </w:r>
      <w:proofErr w:type="spellStart"/>
      <w:r w:rsidR="00B21EC4" w:rsidRPr="002D162E">
        <w:rPr>
          <w:rFonts w:ascii="Garamond" w:hAnsi="Garamond" w:cs="Times New Roman"/>
        </w:rPr>
        <w:t>rehabilitatable</w:t>
      </w:r>
      <w:proofErr w:type="spellEnd"/>
      <w:r w:rsidR="00B21EC4" w:rsidRPr="002D162E">
        <w:rPr>
          <w:rFonts w:ascii="Garamond" w:hAnsi="Garamond" w:cs="Times New Roman"/>
        </w:rPr>
        <w:t xml:space="preserve"> </w:t>
      </w:r>
      <w:r w:rsidRPr="002D162E">
        <w:rPr>
          <w:rFonts w:ascii="Garamond" w:hAnsi="Garamond" w:cs="Times New Roman"/>
        </w:rPr>
        <w:t xml:space="preserve">youths, those </w:t>
      </w:r>
      <w:r w:rsidR="006062DB" w:rsidRPr="002D162E">
        <w:rPr>
          <w:rFonts w:ascii="Garamond" w:hAnsi="Garamond" w:cs="Times New Roman"/>
        </w:rPr>
        <w:t>whose behavior stems from</w:t>
      </w:r>
      <w:r w:rsidR="008E17ED" w:rsidRPr="002D162E">
        <w:rPr>
          <w:rFonts w:ascii="Garamond" w:hAnsi="Garamond" w:cs="Times New Roman"/>
        </w:rPr>
        <w:t xml:space="preserve"> a character trait</w:t>
      </w:r>
      <w:r w:rsidRPr="002D162E">
        <w:rPr>
          <w:rFonts w:ascii="Garamond" w:hAnsi="Garamond" w:cs="Times New Roman"/>
        </w:rPr>
        <w:t xml:space="preserve"> that can’t be changed</w:t>
      </w:r>
      <w:r w:rsidR="008E17ED" w:rsidRPr="002D162E">
        <w:rPr>
          <w:rFonts w:ascii="Garamond" w:hAnsi="Garamond" w:cs="Times New Roman"/>
        </w:rPr>
        <w:t xml:space="preserve"> (e.g., psychopaths</w:t>
      </w:r>
      <w:r w:rsidR="005A4D97" w:rsidRPr="002D162E">
        <w:rPr>
          <w:rFonts w:ascii="Garamond" w:hAnsi="Garamond" w:cs="Times New Roman"/>
        </w:rPr>
        <w:t xml:space="preserve">, </w:t>
      </w:r>
      <w:r w:rsidR="00B21EC4" w:rsidRPr="002D162E">
        <w:rPr>
          <w:rFonts w:ascii="Garamond" w:hAnsi="Garamond" w:cs="Times New Roman"/>
        </w:rPr>
        <w:t xml:space="preserve">or </w:t>
      </w:r>
      <w:r w:rsidR="005A4D97" w:rsidRPr="002D162E">
        <w:rPr>
          <w:rFonts w:ascii="Garamond" w:hAnsi="Garamond" w:cs="Times New Roman"/>
        </w:rPr>
        <w:t>children suffering from serious mental illnesses</w:t>
      </w:r>
      <w:r w:rsidR="008E17ED" w:rsidRPr="002D162E">
        <w:rPr>
          <w:rFonts w:ascii="Garamond" w:hAnsi="Garamond" w:cs="Times New Roman"/>
        </w:rPr>
        <w:t>)</w:t>
      </w:r>
      <w:r w:rsidRPr="002D162E">
        <w:rPr>
          <w:rFonts w:ascii="Garamond" w:hAnsi="Garamond" w:cs="Times New Roman"/>
        </w:rPr>
        <w:t>.</w:t>
      </w:r>
      <w:r w:rsidR="006062DB" w:rsidRPr="002D162E">
        <w:rPr>
          <w:rFonts w:ascii="Garamond" w:hAnsi="Garamond" w:cs="Times New Roman"/>
        </w:rPr>
        <w:t xml:space="preserve"> </w:t>
      </w:r>
      <w:r w:rsidRPr="002D162E">
        <w:rPr>
          <w:rFonts w:ascii="Garamond" w:hAnsi="Garamond" w:cs="Times New Roman"/>
        </w:rPr>
        <w:t xml:space="preserve"> It seems wrong to let them free, as they are quite dangerous, and one might worry that my thesis says they </w:t>
      </w:r>
      <w:proofErr w:type="gramStart"/>
      <w:r w:rsidRPr="002D162E">
        <w:rPr>
          <w:rFonts w:ascii="Garamond" w:hAnsi="Garamond" w:cs="Times New Roman"/>
        </w:rPr>
        <w:t>have to</w:t>
      </w:r>
      <w:proofErr w:type="gramEnd"/>
      <w:r w:rsidRPr="002D162E">
        <w:rPr>
          <w:rFonts w:ascii="Garamond" w:hAnsi="Garamond" w:cs="Times New Roman"/>
        </w:rPr>
        <w:t xml:space="preserve"> go free because they can’t be helped.  </w:t>
      </w:r>
    </w:p>
    <w:p w14:paraId="4C6844F5" w14:textId="2E5B49E6" w:rsidR="00797CE9" w:rsidRPr="002D162E" w:rsidRDefault="007412A8" w:rsidP="00565D19">
      <w:pPr>
        <w:rPr>
          <w:rFonts w:ascii="Garamond" w:hAnsi="Garamond" w:cs="Times New Roman"/>
          <w:b/>
        </w:rPr>
      </w:pPr>
      <w:r>
        <w:rPr>
          <w:rFonts w:ascii="Garamond" w:hAnsi="Garamond" w:cs="Times New Roman"/>
        </w:rPr>
        <w:tab/>
      </w:r>
      <w:r w:rsidR="00894AE8" w:rsidRPr="002D162E">
        <w:rPr>
          <w:rFonts w:ascii="Garamond" w:hAnsi="Garamond" w:cs="Times New Roman"/>
        </w:rPr>
        <w:t>But this is not really a problem for my thesis.</w:t>
      </w:r>
      <w:r w:rsidR="008E17ED" w:rsidRPr="002D162E">
        <w:rPr>
          <w:rFonts w:ascii="Garamond" w:hAnsi="Garamond" w:cs="Times New Roman"/>
        </w:rPr>
        <w:t xml:space="preserve"> </w:t>
      </w:r>
      <w:r w:rsidR="00894AE8" w:rsidRPr="002D162E">
        <w:rPr>
          <w:rFonts w:ascii="Garamond" w:hAnsi="Garamond" w:cs="Times New Roman"/>
        </w:rPr>
        <w:t xml:space="preserve"> The least amount of punishment needed to rehabilitate </w:t>
      </w:r>
      <w:r w:rsidR="006B552C" w:rsidRPr="002D162E">
        <w:rPr>
          <w:rFonts w:ascii="Garamond" w:hAnsi="Garamond" w:cs="Times New Roman"/>
        </w:rPr>
        <w:t xml:space="preserve">such an offender </w:t>
      </w:r>
      <w:r w:rsidR="00894AE8" w:rsidRPr="002D162E">
        <w:rPr>
          <w:rFonts w:ascii="Garamond" w:hAnsi="Garamond" w:cs="Times New Roman"/>
        </w:rPr>
        <w:t>is a life sentence, since nothing less will do</w:t>
      </w:r>
      <w:r w:rsidR="00797CE9" w:rsidRPr="002D162E">
        <w:rPr>
          <w:rFonts w:ascii="Garamond" w:hAnsi="Garamond" w:cs="Times New Roman"/>
        </w:rPr>
        <w:t xml:space="preserve">. </w:t>
      </w:r>
      <w:r w:rsidR="00894AE8" w:rsidRPr="002D162E">
        <w:rPr>
          <w:rFonts w:ascii="Garamond" w:hAnsi="Garamond" w:cs="Times New Roman"/>
        </w:rPr>
        <w:t>Perhaps this seems to be too harsh, but it is what is best for society, and it does not deprive anyone of autonomy, because youths who cannot be rehabilitated can never really act autonomously.</w:t>
      </w:r>
    </w:p>
    <w:p w14:paraId="06E40314" w14:textId="77777777" w:rsidR="00F16C49" w:rsidRPr="002D162E" w:rsidRDefault="00F16C49" w:rsidP="00565D19">
      <w:pPr>
        <w:rPr>
          <w:rFonts w:ascii="Garamond" w:hAnsi="Garamond" w:cs="Times New Roman"/>
        </w:rPr>
      </w:pPr>
    </w:p>
    <w:p w14:paraId="47989234" w14:textId="77777777" w:rsidR="00894AE8" w:rsidRPr="002D162E" w:rsidRDefault="00F16C49" w:rsidP="00565D19">
      <w:pPr>
        <w:rPr>
          <w:rFonts w:ascii="Garamond" w:hAnsi="Garamond" w:cs="Times New Roman"/>
        </w:rPr>
      </w:pPr>
      <w:r w:rsidRPr="002D162E">
        <w:rPr>
          <w:rFonts w:ascii="Garamond" w:hAnsi="Garamond" w:cs="Times New Roman"/>
          <w:b/>
        </w:rPr>
        <w:t xml:space="preserve">Part </w:t>
      </w:r>
      <w:r w:rsidR="00894AE8" w:rsidRPr="002D162E">
        <w:rPr>
          <w:rFonts w:ascii="Garamond" w:hAnsi="Garamond" w:cs="Times New Roman"/>
          <w:b/>
        </w:rPr>
        <w:t>3</w:t>
      </w:r>
      <w:r w:rsidR="002F1503" w:rsidRPr="002D162E">
        <w:rPr>
          <w:rFonts w:ascii="Garamond" w:hAnsi="Garamond" w:cs="Times New Roman"/>
        </w:rPr>
        <w:t xml:space="preserve">    </w:t>
      </w:r>
    </w:p>
    <w:p w14:paraId="4943E7EF" w14:textId="4C869B66" w:rsidR="003C288C" w:rsidRPr="002D162E" w:rsidRDefault="00894AE8" w:rsidP="00565D19">
      <w:pPr>
        <w:rPr>
          <w:rFonts w:ascii="Garamond" w:hAnsi="Garamond" w:cs="Times New Roman"/>
        </w:rPr>
      </w:pPr>
      <w:r w:rsidRPr="002D162E">
        <w:rPr>
          <w:rFonts w:ascii="Garamond" w:hAnsi="Garamond" w:cs="Times New Roman"/>
        </w:rPr>
        <w:tab/>
      </w:r>
      <w:r w:rsidR="002F1503" w:rsidRPr="002D162E">
        <w:rPr>
          <w:rFonts w:ascii="Garamond" w:hAnsi="Garamond" w:cs="Times New Roman"/>
        </w:rPr>
        <w:t xml:space="preserve"> Consider the following counterexample to my view: </w:t>
      </w:r>
      <w:r w:rsidR="00616617" w:rsidRPr="002D162E">
        <w:rPr>
          <w:rFonts w:ascii="Garamond" w:hAnsi="Garamond" w:cs="Times New Roman"/>
        </w:rPr>
        <w:t xml:space="preserve">a junior high school student is convicted of </w:t>
      </w:r>
      <w:r w:rsidR="00027897" w:rsidRPr="002D162E">
        <w:rPr>
          <w:rFonts w:ascii="Garamond" w:hAnsi="Garamond" w:cs="Times New Roman"/>
        </w:rPr>
        <w:t>sexually assaulting</w:t>
      </w:r>
      <w:r w:rsidR="00616617" w:rsidRPr="002D162E">
        <w:rPr>
          <w:rFonts w:ascii="Garamond" w:hAnsi="Garamond" w:cs="Times New Roman"/>
        </w:rPr>
        <w:t xml:space="preserve"> a </w:t>
      </w:r>
      <w:r w:rsidR="00027897" w:rsidRPr="002D162E">
        <w:rPr>
          <w:rFonts w:ascii="Garamond" w:hAnsi="Garamond" w:cs="Times New Roman"/>
        </w:rPr>
        <w:t>younger classmate</w:t>
      </w:r>
      <w:r w:rsidR="003B390A" w:rsidRPr="002D162E">
        <w:rPr>
          <w:rFonts w:ascii="Garamond" w:hAnsi="Garamond" w:cs="Times New Roman"/>
        </w:rPr>
        <w:t>. A board of psychologists evaluat</w:t>
      </w:r>
      <w:r w:rsidR="001C72B9" w:rsidRPr="002D162E">
        <w:rPr>
          <w:rFonts w:ascii="Garamond" w:hAnsi="Garamond" w:cs="Times New Roman"/>
        </w:rPr>
        <w:t xml:space="preserve">e </w:t>
      </w:r>
      <w:r w:rsidR="00616617" w:rsidRPr="002D162E">
        <w:rPr>
          <w:rFonts w:ascii="Garamond" w:hAnsi="Garamond" w:cs="Times New Roman"/>
        </w:rPr>
        <w:t>the offender</w:t>
      </w:r>
      <w:r w:rsidR="001C72B9" w:rsidRPr="002D162E">
        <w:rPr>
          <w:rFonts w:ascii="Garamond" w:hAnsi="Garamond" w:cs="Times New Roman"/>
        </w:rPr>
        <w:t xml:space="preserve"> and</w:t>
      </w:r>
      <w:r w:rsidR="00616617" w:rsidRPr="002D162E">
        <w:rPr>
          <w:rFonts w:ascii="Garamond" w:hAnsi="Garamond" w:cs="Times New Roman"/>
        </w:rPr>
        <w:t xml:space="preserve"> determine that they will need several years of prison and psychiatric counseling to be rehabilitated</w:t>
      </w:r>
      <w:r w:rsidR="001C72B9" w:rsidRPr="002D162E">
        <w:rPr>
          <w:rFonts w:ascii="Garamond" w:hAnsi="Garamond" w:cs="Times New Roman"/>
        </w:rPr>
        <w:t xml:space="preserve">. </w:t>
      </w:r>
      <w:r w:rsidR="00616617" w:rsidRPr="002D162E">
        <w:rPr>
          <w:rFonts w:ascii="Garamond" w:hAnsi="Garamond" w:cs="Times New Roman"/>
        </w:rPr>
        <w:t xml:space="preserve">According to my thesis, it would be morally wrong to have laws allowing anything more than this level of punishment.  </w:t>
      </w:r>
      <w:r w:rsidR="00660598" w:rsidRPr="002D162E">
        <w:rPr>
          <w:rFonts w:ascii="Garamond" w:hAnsi="Garamond" w:cs="Times New Roman"/>
        </w:rPr>
        <w:t>But</w:t>
      </w:r>
      <w:r w:rsidR="00F07345" w:rsidRPr="002D162E">
        <w:rPr>
          <w:rFonts w:ascii="Garamond" w:hAnsi="Garamond" w:cs="Times New Roman"/>
        </w:rPr>
        <w:t>, clearly,</w:t>
      </w:r>
      <w:r w:rsidR="00660598" w:rsidRPr="002D162E">
        <w:rPr>
          <w:rFonts w:ascii="Garamond" w:hAnsi="Garamond" w:cs="Times New Roman"/>
        </w:rPr>
        <w:t xml:space="preserve"> it</w:t>
      </w:r>
      <w:r w:rsidR="001C72B9" w:rsidRPr="002D162E">
        <w:rPr>
          <w:rFonts w:ascii="Garamond" w:hAnsi="Garamond" w:cs="Times New Roman"/>
        </w:rPr>
        <w:t xml:space="preserve"> should be permissible</w:t>
      </w:r>
      <w:r w:rsidR="00660598" w:rsidRPr="002D162E">
        <w:rPr>
          <w:rFonts w:ascii="Garamond" w:hAnsi="Garamond" w:cs="Times New Roman"/>
        </w:rPr>
        <w:t xml:space="preserve"> </w:t>
      </w:r>
      <w:r w:rsidR="001C72B9" w:rsidRPr="002D162E">
        <w:rPr>
          <w:rFonts w:ascii="Garamond" w:hAnsi="Garamond" w:cs="Times New Roman"/>
        </w:rPr>
        <w:t>to add</w:t>
      </w:r>
      <w:r w:rsidR="00616617" w:rsidRPr="002D162E">
        <w:rPr>
          <w:rFonts w:ascii="Garamond" w:hAnsi="Garamond" w:cs="Times New Roman"/>
        </w:rPr>
        <w:t xml:space="preserve"> the offender</w:t>
      </w:r>
      <w:r w:rsidR="001C72B9" w:rsidRPr="002D162E">
        <w:rPr>
          <w:rFonts w:ascii="Garamond" w:hAnsi="Garamond" w:cs="Times New Roman"/>
        </w:rPr>
        <w:t xml:space="preserve"> to a sex offender registry </w:t>
      </w:r>
      <w:r w:rsidR="00616617" w:rsidRPr="002D162E">
        <w:rPr>
          <w:rFonts w:ascii="Garamond" w:hAnsi="Garamond" w:cs="Times New Roman"/>
        </w:rPr>
        <w:t xml:space="preserve">list </w:t>
      </w:r>
      <w:r w:rsidR="001C72B9" w:rsidRPr="002D162E">
        <w:rPr>
          <w:rFonts w:ascii="Garamond" w:hAnsi="Garamond" w:cs="Times New Roman"/>
        </w:rPr>
        <w:t xml:space="preserve">once </w:t>
      </w:r>
      <w:r w:rsidR="00027897" w:rsidRPr="002D162E">
        <w:rPr>
          <w:rFonts w:ascii="Garamond" w:hAnsi="Garamond" w:cs="Times New Roman"/>
        </w:rPr>
        <w:t>they are</w:t>
      </w:r>
      <w:r w:rsidR="001C72B9" w:rsidRPr="002D162E">
        <w:rPr>
          <w:rFonts w:ascii="Garamond" w:hAnsi="Garamond" w:cs="Times New Roman"/>
        </w:rPr>
        <w:t xml:space="preserve"> </w:t>
      </w:r>
      <w:r w:rsidR="00255E91" w:rsidRPr="002D162E">
        <w:rPr>
          <w:rFonts w:ascii="Garamond" w:hAnsi="Garamond" w:cs="Times New Roman"/>
        </w:rPr>
        <w:t>released</w:t>
      </w:r>
      <w:r w:rsidR="00616617" w:rsidRPr="002D162E">
        <w:rPr>
          <w:rFonts w:ascii="Garamond" w:hAnsi="Garamond" w:cs="Times New Roman"/>
        </w:rPr>
        <w:t xml:space="preserve">.  This would ensure that colleges, workplaces, and neighborhoods know that </w:t>
      </w:r>
      <w:r w:rsidR="00027897" w:rsidRPr="002D162E">
        <w:rPr>
          <w:rFonts w:ascii="Garamond" w:hAnsi="Garamond" w:cs="Times New Roman"/>
        </w:rPr>
        <w:t>they are</w:t>
      </w:r>
      <w:r w:rsidR="00616617" w:rsidRPr="002D162E">
        <w:rPr>
          <w:rFonts w:ascii="Garamond" w:hAnsi="Garamond" w:cs="Times New Roman"/>
        </w:rPr>
        <w:t xml:space="preserve"> a risk.  </w:t>
      </w:r>
    </w:p>
    <w:p w14:paraId="7456D294" w14:textId="7CD56D1B" w:rsidR="00FF35EF" w:rsidRPr="002D162E" w:rsidRDefault="003C288C" w:rsidP="00565D19">
      <w:pPr>
        <w:rPr>
          <w:rFonts w:ascii="Garamond" w:hAnsi="Garamond" w:cs="Times New Roman"/>
          <w:b/>
        </w:rPr>
      </w:pPr>
      <w:r w:rsidRPr="002D162E">
        <w:rPr>
          <w:rFonts w:ascii="Garamond" w:hAnsi="Garamond" w:cs="Times New Roman"/>
        </w:rPr>
        <w:tab/>
        <w:t xml:space="preserve">The registry has no rehabilitative function, so my thesis cannot see it as permissible.  But polling indicates that the </w:t>
      </w:r>
      <w:proofErr w:type="gramStart"/>
      <w:r w:rsidRPr="002D162E">
        <w:rPr>
          <w:rFonts w:ascii="Garamond" w:hAnsi="Garamond" w:cs="Times New Roman"/>
        </w:rPr>
        <w:t>vast majority</w:t>
      </w:r>
      <w:proofErr w:type="gramEnd"/>
      <w:r w:rsidRPr="002D162E">
        <w:rPr>
          <w:rFonts w:ascii="Garamond" w:hAnsi="Garamond" w:cs="Times New Roman"/>
        </w:rPr>
        <w:t xml:space="preserve"> (94%) of Americans support keeping a registry of </w:t>
      </w:r>
      <w:r w:rsidR="00027897" w:rsidRPr="002D162E">
        <w:rPr>
          <w:rFonts w:ascii="Garamond" w:hAnsi="Garamond" w:cs="Times New Roman"/>
        </w:rPr>
        <w:t>people who sexually assault children</w:t>
      </w:r>
      <w:r w:rsidRPr="002D162E">
        <w:rPr>
          <w:rFonts w:ascii="Garamond" w:hAnsi="Garamond" w:cs="Times New Roman"/>
        </w:rPr>
        <w:t>, and all 50 states maintain such registries.</w:t>
      </w:r>
      <w:r w:rsidR="00D86792" w:rsidRPr="002D162E">
        <w:rPr>
          <w:rStyle w:val="FootnoteReference"/>
          <w:rFonts w:ascii="Garamond" w:hAnsi="Garamond" w:cs="Times New Roman"/>
        </w:rPr>
        <w:footnoteReference w:id="7"/>
      </w:r>
      <w:r w:rsidRPr="002D162E">
        <w:rPr>
          <w:rFonts w:ascii="Garamond" w:hAnsi="Garamond" w:cs="Times New Roman"/>
        </w:rPr>
        <w:t xml:space="preserve">  This shows that almost everyone thinks it is morally permissible for the law to use sex offender registries, and thus that my thesis is implausible as applied to this situation. </w:t>
      </w:r>
    </w:p>
    <w:p w14:paraId="41D9806F" w14:textId="77777777" w:rsidR="00565D19" w:rsidRPr="002D162E" w:rsidRDefault="00565D19" w:rsidP="00565D19">
      <w:pPr>
        <w:rPr>
          <w:rFonts w:ascii="Garamond" w:hAnsi="Garamond" w:cs="Times New Roman"/>
          <w:b/>
        </w:rPr>
      </w:pPr>
    </w:p>
    <w:p w14:paraId="3FD58CBD" w14:textId="119ADB22" w:rsidR="00894AE8" w:rsidRPr="002D162E" w:rsidRDefault="008F473E">
      <w:pPr>
        <w:rPr>
          <w:rFonts w:ascii="Garamond" w:hAnsi="Garamond" w:cs="Times New Roman"/>
        </w:rPr>
      </w:pPr>
      <w:r w:rsidRPr="002D162E">
        <w:rPr>
          <w:rFonts w:ascii="Garamond" w:hAnsi="Garamond" w:cs="Times New Roman"/>
          <w:b/>
        </w:rPr>
        <w:t xml:space="preserve">Part </w:t>
      </w:r>
      <w:r w:rsidR="00D86792" w:rsidRPr="002D162E">
        <w:rPr>
          <w:rFonts w:ascii="Garamond" w:hAnsi="Garamond" w:cs="Times New Roman"/>
          <w:b/>
        </w:rPr>
        <w:t>4</w:t>
      </w:r>
      <w:r w:rsidR="001C72B9" w:rsidRPr="002D162E">
        <w:rPr>
          <w:rFonts w:ascii="Garamond" w:hAnsi="Garamond" w:cs="Times New Roman"/>
        </w:rPr>
        <w:t xml:space="preserve">     </w:t>
      </w:r>
    </w:p>
    <w:p w14:paraId="58F4BCF9" w14:textId="547BF432" w:rsidR="00027897" w:rsidRPr="002D162E" w:rsidRDefault="00894AE8" w:rsidP="00F373BB">
      <w:pPr>
        <w:rPr>
          <w:rFonts w:ascii="Garamond" w:hAnsi="Garamond" w:cs="Times New Roman"/>
        </w:rPr>
      </w:pPr>
      <w:r w:rsidRPr="002D162E">
        <w:rPr>
          <w:rFonts w:ascii="Garamond" w:hAnsi="Garamond" w:cs="Times New Roman"/>
        </w:rPr>
        <w:tab/>
      </w:r>
      <w:r w:rsidR="001C72B9" w:rsidRPr="002D162E">
        <w:rPr>
          <w:rFonts w:ascii="Garamond" w:hAnsi="Garamond" w:cs="Times New Roman"/>
        </w:rPr>
        <w:t>I deny that it is permissible</w:t>
      </w:r>
      <w:r w:rsidR="00124F48" w:rsidRPr="002D162E">
        <w:rPr>
          <w:rFonts w:ascii="Garamond" w:hAnsi="Garamond" w:cs="Times New Roman"/>
        </w:rPr>
        <w:t xml:space="preserve"> to have laws allowing </w:t>
      </w:r>
      <w:r w:rsidR="00F373BB" w:rsidRPr="002D162E">
        <w:rPr>
          <w:rFonts w:ascii="Garamond" w:hAnsi="Garamond" w:cs="Times New Roman"/>
        </w:rPr>
        <w:t>the</w:t>
      </w:r>
      <w:r w:rsidR="00343BBD" w:rsidRPr="002D162E">
        <w:rPr>
          <w:rFonts w:ascii="Garamond" w:hAnsi="Garamond" w:cs="Times New Roman"/>
        </w:rPr>
        <w:t xml:space="preserve"> offender</w:t>
      </w:r>
      <w:r w:rsidR="00255E91" w:rsidRPr="002D162E">
        <w:rPr>
          <w:rFonts w:ascii="Garamond" w:hAnsi="Garamond" w:cs="Times New Roman"/>
        </w:rPr>
        <w:t xml:space="preserve"> to</w:t>
      </w:r>
      <w:r w:rsidR="00124F48" w:rsidRPr="002D162E">
        <w:rPr>
          <w:rFonts w:ascii="Garamond" w:hAnsi="Garamond" w:cs="Times New Roman"/>
        </w:rPr>
        <w:t xml:space="preserve"> be put on</w:t>
      </w:r>
      <w:r w:rsidR="00255E91" w:rsidRPr="002D162E">
        <w:rPr>
          <w:rFonts w:ascii="Garamond" w:hAnsi="Garamond" w:cs="Times New Roman"/>
        </w:rPr>
        <w:t xml:space="preserve"> </w:t>
      </w:r>
      <w:r w:rsidR="001C72B9" w:rsidRPr="002D162E">
        <w:rPr>
          <w:rFonts w:ascii="Garamond" w:hAnsi="Garamond" w:cs="Times New Roman"/>
        </w:rPr>
        <w:t>a sex offender registry</w:t>
      </w:r>
      <w:r w:rsidR="00255E91" w:rsidRPr="002D162E">
        <w:rPr>
          <w:rFonts w:ascii="Garamond" w:hAnsi="Garamond" w:cs="Times New Roman"/>
        </w:rPr>
        <w:t>.</w:t>
      </w:r>
      <w:r w:rsidR="00B94D05" w:rsidRPr="002D162E">
        <w:rPr>
          <w:rFonts w:ascii="Garamond" w:hAnsi="Garamond" w:cs="Times New Roman"/>
        </w:rPr>
        <w:t xml:space="preserve"> When we consider what </w:t>
      </w:r>
      <w:r w:rsidR="00F373BB" w:rsidRPr="002D162E">
        <w:rPr>
          <w:rFonts w:ascii="Garamond" w:hAnsi="Garamond" w:cs="Times New Roman"/>
        </w:rPr>
        <w:t>the offender</w:t>
      </w:r>
      <w:r w:rsidR="00B94D05" w:rsidRPr="002D162E">
        <w:rPr>
          <w:rFonts w:ascii="Garamond" w:hAnsi="Garamond" w:cs="Times New Roman"/>
        </w:rPr>
        <w:t xml:space="preserve"> and society deserve, we see </w:t>
      </w:r>
      <w:r w:rsidR="00FF35EF" w:rsidRPr="002D162E">
        <w:rPr>
          <w:rFonts w:ascii="Garamond" w:hAnsi="Garamond" w:cs="Times New Roman"/>
        </w:rPr>
        <w:t>t</w:t>
      </w:r>
      <w:r w:rsidR="007E5A24" w:rsidRPr="002D162E">
        <w:rPr>
          <w:rFonts w:ascii="Garamond" w:hAnsi="Garamond" w:cs="Times New Roman"/>
        </w:rPr>
        <w:t xml:space="preserve">he costs </w:t>
      </w:r>
      <w:r w:rsidR="00660598" w:rsidRPr="002D162E">
        <w:rPr>
          <w:rFonts w:ascii="Garamond" w:hAnsi="Garamond" w:cs="Times New Roman"/>
        </w:rPr>
        <w:t>of the</w:t>
      </w:r>
      <w:r w:rsidR="00374536" w:rsidRPr="002D162E">
        <w:rPr>
          <w:rFonts w:ascii="Garamond" w:hAnsi="Garamond" w:cs="Times New Roman"/>
        </w:rPr>
        <w:t>se laws</w:t>
      </w:r>
      <w:r w:rsidR="00660598" w:rsidRPr="002D162E">
        <w:rPr>
          <w:rFonts w:ascii="Garamond" w:hAnsi="Garamond" w:cs="Times New Roman"/>
        </w:rPr>
        <w:t xml:space="preserve"> </w:t>
      </w:r>
      <w:r w:rsidR="007E5A24" w:rsidRPr="002D162E">
        <w:rPr>
          <w:rFonts w:ascii="Garamond" w:hAnsi="Garamond" w:cs="Times New Roman"/>
        </w:rPr>
        <w:t>outweigh the benefits</w:t>
      </w:r>
      <w:r w:rsidR="00FF35EF" w:rsidRPr="002D162E">
        <w:rPr>
          <w:rFonts w:ascii="Garamond" w:hAnsi="Garamond" w:cs="Times New Roman"/>
        </w:rPr>
        <w:t xml:space="preserve">. </w:t>
      </w:r>
    </w:p>
    <w:p w14:paraId="4E771B81" w14:textId="2FB6BD2B" w:rsidR="00343BBD" w:rsidRPr="002D162E" w:rsidRDefault="00027897" w:rsidP="00F373BB">
      <w:pPr>
        <w:rPr>
          <w:rFonts w:ascii="Garamond" w:hAnsi="Garamond" w:cs="Times New Roman"/>
        </w:rPr>
      </w:pPr>
      <w:r w:rsidRPr="002D162E">
        <w:rPr>
          <w:rFonts w:ascii="Garamond" w:hAnsi="Garamond" w:cs="Times New Roman"/>
        </w:rPr>
        <w:tab/>
      </w:r>
      <w:r w:rsidR="007E5A24" w:rsidRPr="002D162E">
        <w:rPr>
          <w:rFonts w:ascii="Garamond" w:hAnsi="Garamond" w:cs="Times New Roman"/>
        </w:rPr>
        <w:t>Adding</w:t>
      </w:r>
      <w:r w:rsidR="00FF35EF" w:rsidRPr="002D162E">
        <w:rPr>
          <w:rFonts w:ascii="Garamond" w:hAnsi="Garamond" w:cs="Times New Roman"/>
        </w:rPr>
        <w:t xml:space="preserve"> </w:t>
      </w:r>
      <w:r w:rsidR="00F373BB" w:rsidRPr="002D162E">
        <w:rPr>
          <w:rFonts w:ascii="Garamond" w:hAnsi="Garamond" w:cs="Times New Roman"/>
        </w:rPr>
        <w:t>the offender</w:t>
      </w:r>
      <w:r w:rsidR="00FF35EF" w:rsidRPr="002D162E">
        <w:rPr>
          <w:rFonts w:ascii="Garamond" w:hAnsi="Garamond" w:cs="Times New Roman"/>
        </w:rPr>
        <w:t xml:space="preserve"> to a registry would </w:t>
      </w:r>
      <w:r w:rsidR="003C288C" w:rsidRPr="002D162E">
        <w:rPr>
          <w:rFonts w:ascii="Garamond" w:hAnsi="Garamond" w:cs="Times New Roman"/>
        </w:rPr>
        <w:t>not</w:t>
      </w:r>
      <w:r w:rsidRPr="002D162E">
        <w:rPr>
          <w:rFonts w:ascii="Garamond" w:hAnsi="Garamond" w:cs="Times New Roman"/>
        </w:rPr>
        <w:t xml:space="preserve"> reduce the risk of </w:t>
      </w:r>
      <w:r w:rsidR="00F373BB" w:rsidRPr="002D162E">
        <w:rPr>
          <w:rFonts w:ascii="Garamond" w:hAnsi="Garamond" w:cs="Times New Roman"/>
        </w:rPr>
        <w:t>this crime occurring again</w:t>
      </w:r>
      <w:r w:rsidRPr="002D162E">
        <w:rPr>
          <w:rFonts w:ascii="Garamond" w:hAnsi="Garamond" w:cs="Times New Roman"/>
        </w:rPr>
        <w:t xml:space="preserve">.  If the </w:t>
      </w:r>
      <w:r w:rsidR="00F373BB" w:rsidRPr="002D162E">
        <w:rPr>
          <w:rFonts w:ascii="Garamond" w:hAnsi="Garamond" w:cs="Times New Roman"/>
        </w:rPr>
        <w:t xml:space="preserve">punishment </w:t>
      </w:r>
      <w:r w:rsidR="007412A8">
        <w:rPr>
          <w:rFonts w:ascii="Garamond" w:hAnsi="Garamond" w:cs="Times New Roman"/>
        </w:rPr>
        <w:t xml:space="preserve">mentioned in part 3 </w:t>
      </w:r>
      <w:r w:rsidRPr="002D162E">
        <w:rPr>
          <w:rFonts w:ascii="Garamond" w:hAnsi="Garamond" w:cs="Times New Roman"/>
        </w:rPr>
        <w:t xml:space="preserve">is enough to </w:t>
      </w:r>
      <w:proofErr w:type="gramStart"/>
      <w:r w:rsidR="007412A8">
        <w:rPr>
          <w:rFonts w:ascii="Garamond" w:hAnsi="Garamond" w:cs="Times New Roman"/>
        </w:rPr>
        <w:t xml:space="preserve">actually </w:t>
      </w:r>
      <w:r w:rsidRPr="002D162E">
        <w:rPr>
          <w:rFonts w:ascii="Garamond" w:hAnsi="Garamond" w:cs="Times New Roman"/>
        </w:rPr>
        <w:t>rehabilitate</w:t>
      </w:r>
      <w:proofErr w:type="gramEnd"/>
      <w:r w:rsidRPr="002D162E">
        <w:rPr>
          <w:rFonts w:ascii="Garamond" w:hAnsi="Garamond" w:cs="Times New Roman"/>
        </w:rPr>
        <w:t xml:space="preserve"> them, then the </w:t>
      </w:r>
      <w:r w:rsidR="00343BBD" w:rsidRPr="002D162E">
        <w:rPr>
          <w:rFonts w:ascii="Garamond" w:hAnsi="Garamond" w:cs="Times New Roman"/>
        </w:rPr>
        <w:t>risk of this person committing this crime again is vanishingly small; adding them to a sex offender registry does not protect anyone</w:t>
      </w:r>
      <w:r w:rsidR="00F373BB" w:rsidRPr="002D162E">
        <w:rPr>
          <w:rFonts w:ascii="Garamond" w:hAnsi="Garamond" w:cs="Times New Roman"/>
        </w:rPr>
        <w:t>.</w:t>
      </w:r>
      <w:r w:rsidRPr="002D162E">
        <w:rPr>
          <w:rFonts w:ascii="Garamond" w:hAnsi="Garamond" w:cs="Times New Roman"/>
        </w:rPr>
        <w:t xml:space="preserve">  </w:t>
      </w:r>
      <w:r w:rsidR="00343BBD" w:rsidRPr="002D162E">
        <w:rPr>
          <w:rFonts w:ascii="Garamond" w:hAnsi="Garamond" w:cs="Times New Roman"/>
        </w:rPr>
        <w:t>On the other hand, i</w:t>
      </w:r>
      <w:r w:rsidRPr="002D162E">
        <w:rPr>
          <w:rFonts w:ascii="Garamond" w:hAnsi="Garamond" w:cs="Times New Roman"/>
        </w:rPr>
        <w:t>f th</w:t>
      </w:r>
      <w:r w:rsidR="00343BBD" w:rsidRPr="002D162E">
        <w:rPr>
          <w:rFonts w:ascii="Garamond" w:hAnsi="Garamond" w:cs="Times New Roman"/>
        </w:rPr>
        <w:t xml:space="preserve">is person’s chances of committing this crime again were </w:t>
      </w:r>
      <w:r w:rsidR="00343BBD" w:rsidRPr="002D162E">
        <w:rPr>
          <w:rFonts w:ascii="Garamond" w:hAnsi="Garamond" w:cs="Times New Roman"/>
          <w:i/>
        </w:rPr>
        <w:t>not</w:t>
      </w:r>
      <w:r w:rsidR="00343BBD" w:rsidRPr="002D162E">
        <w:rPr>
          <w:rFonts w:ascii="Garamond" w:hAnsi="Garamond" w:cs="Times New Roman"/>
        </w:rPr>
        <w:t xml:space="preserve"> low</w:t>
      </w:r>
      <w:r w:rsidRPr="002D162E">
        <w:rPr>
          <w:rFonts w:ascii="Garamond" w:hAnsi="Garamond" w:cs="Times New Roman"/>
        </w:rPr>
        <w:t>, then the punishment</w:t>
      </w:r>
      <w:r w:rsidR="005E6870">
        <w:rPr>
          <w:rFonts w:ascii="Garamond" w:hAnsi="Garamond" w:cs="Times New Roman"/>
        </w:rPr>
        <w:t xml:space="preserve"> obviously</w:t>
      </w:r>
      <w:r w:rsidRPr="002D162E">
        <w:rPr>
          <w:rFonts w:ascii="Garamond" w:hAnsi="Garamond" w:cs="Times New Roman"/>
        </w:rPr>
        <w:t xml:space="preserve"> was not enough to rehabilitate, and my thesis would require that more punishment be administered.  If this person is </w:t>
      </w:r>
      <w:r w:rsidRPr="002D162E">
        <w:rPr>
          <w:rFonts w:ascii="Garamond" w:hAnsi="Garamond" w:cs="Times New Roman"/>
          <w:i/>
        </w:rPr>
        <w:t>always</w:t>
      </w:r>
      <w:r w:rsidRPr="002D162E">
        <w:rPr>
          <w:rFonts w:ascii="Garamond" w:hAnsi="Garamond" w:cs="Times New Roman"/>
        </w:rPr>
        <w:t xml:space="preserve"> going to be at risk for re-offending, then they cannot be rehabilitated</w:t>
      </w:r>
      <w:r w:rsidR="00343BBD" w:rsidRPr="002D162E">
        <w:rPr>
          <w:rFonts w:ascii="Garamond" w:hAnsi="Garamond" w:cs="Times New Roman"/>
        </w:rPr>
        <w:t xml:space="preserve">.  In that case, </w:t>
      </w:r>
      <w:r w:rsidRPr="002D162E">
        <w:rPr>
          <w:rFonts w:ascii="Garamond" w:hAnsi="Garamond" w:cs="Times New Roman"/>
        </w:rPr>
        <w:t xml:space="preserve">my thesis would require that they be in prison forever, rather than released and put on a registry.  </w:t>
      </w:r>
      <w:r w:rsidR="00343BBD" w:rsidRPr="002D162E">
        <w:rPr>
          <w:rFonts w:ascii="Garamond" w:hAnsi="Garamond" w:cs="Times New Roman"/>
        </w:rPr>
        <w:t>T</w:t>
      </w:r>
      <w:r w:rsidRPr="002D162E">
        <w:rPr>
          <w:rFonts w:ascii="Garamond" w:hAnsi="Garamond" w:cs="Times New Roman"/>
        </w:rPr>
        <w:t>hat’s the right result – if someone really is likely to sexually assault a child, a sex offender registry is not effective enough at preventing this</w:t>
      </w:r>
      <w:r w:rsidR="00343BBD" w:rsidRPr="002D162E">
        <w:rPr>
          <w:rFonts w:ascii="Garamond" w:hAnsi="Garamond" w:cs="Times New Roman"/>
        </w:rPr>
        <w:t xml:space="preserve"> (research suggests that they basically do nothing to reduce the</w:t>
      </w:r>
      <w:r w:rsidR="005E6870">
        <w:rPr>
          <w:rFonts w:ascii="Garamond" w:hAnsi="Garamond" w:cs="Times New Roman"/>
        </w:rPr>
        <w:t>se</w:t>
      </w:r>
      <w:r w:rsidR="00343BBD" w:rsidRPr="002D162E">
        <w:rPr>
          <w:rFonts w:ascii="Garamond" w:hAnsi="Garamond" w:cs="Times New Roman"/>
        </w:rPr>
        <w:t xml:space="preserve"> risk</w:t>
      </w:r>
      <w:r w:rsidR="005E6870">
        <w:rPr>
          <w:rFonts w:ascii="Garamond" w:hAnsi="Garamond" w:cs="Times New Roman"/>
        </w:rPr>
        <w:t>s</w:t>
      </w:r>
      <w:r w:rsidR="00343BBD" w:rsidRPr="002D162E">
        <w:rPr>
          <w:rStyle w:val="FootnoteReference"/>
          <w:rFonts w:ascii="Garamond" w:hAnsi="Garamond" w:cs="Times New Roman"/>
        </w:rPr>
        <w:footnoteReference w:id="8"/>
      </w:r>
      <w:r w:rsidR="00343BBD" w:rsidRPr="002D162E">
        <w:rPr>
          <w:rFonts w:ascii="Garamond" w:hAnsi="Garamond" w:cs="Times New Roman"/>
        </w:rPr>
        <w:t>)</w:t>
      </w:r>
      <w:r w:rsidRPr="002D162E">
        <w:rPr>
          <w:rFonts w:ascii="Garamond" w:hAnsi="Garamond" w:cs="Times New Roman"/>
        </w:rPr>
        <w:t>.</w:t>
      </w:r>
      <w:r w:rsidR="00F373BB" w:rsidRPr="002D162E">
        <w:rPr>
          <w:rFonts w:ascii="Garamond" w:hAnsi="Garamond" w:cs="Times New Roman"/>
        </w:rPr>
        <w:t xml:space="preserve">  </w:t>
      </w:r>
      <w:r w:rsidR="00343BBD" w:rsidRPr="002D162E">
        <w:rPr>
          <w:rFonts w:ascii="Garamond" w:hAnsi="Garamond" w:cs="Times New Roman"/>
        </w:rPr>
        <w:t>So, either way, sex offender registries are not protecting anyone.</w:t>
      </w:r>
      <w:bookmarkStart w:id="0" w:name="_GoBack"/>
      <w:bookmarkEnd w:id="0"/>
    </w:p>
    <w:p w14:paraId="7F7DAE06" w14:textId="2C86D7EA" w:rsidR="001C0050" w:rsidRPr="002D162E" w:rsidRDefault="00343BBD">
      <w:pPr>
        <w:rPr>
          <w:rFonts w:ascii="Garamond" w:hAnsi="Garamond" w:cs="Times New Roman"/>
          <w:b/>
        </w:rPr>
      </w:pPr>
      <w:r w:rsidRPr="002D162E">
        <w:rPr>
          <w:rFonts w:ascii="Garamond" w:hAnsi="Garamond" w:cs="Times New Roman"/>
        </w:rPr>
        <w:tab/>
        <w:t xml:space="preserve">The registry </w:t>
      </w:r>
      <w:r w:rsidRPr="002D162E">
        <w:rPr>
          <w:rFonts w:ascii="Garamond" w:hAnsi="Garamond" w:cs="Times New Roman"/>
          <w:i/>
        </w:rPr>
        <w:t xml:space="preserve">does </w:t>
      </w:r>
      <w:r w:rsidRPr="002D162E">
        <w:rPr>
          <w:rFonts w:ascii="Garamond" w:hAnsi="Garamond" w:cs="Times New Roman"/>
        </w:rPr>
        <w:t xml:space="preserve">make things worse, however.  </w:t>
      </w:r>
      <w:r w:rsidR="00027897" w:rsidRPr="002D162E">
        <w:rPr>
          <w:rFonts w:ascii="Garamond" w:hAnsi="Garamond" w:cs="Times New Roman"/>
        </w:rPr>
        <w:t>I</w:t>
      </w:r>
      <w:r w:rsidR="00F373BB" w:rsidRPr="002D162E">
        <w:rPr>
          <w:rFonts w:ascii="Garamond" w:hAnsi="Garamond" w:cs="Times New Roman"/>
        </w:rPr>
        <w:t>f this person is on the registry,</w:t>
      </w:r>
      <w:r w:rsidR="00027897" w:rsidRPr="002D162E">
        <w:rPr>
          <w:rFonts w:ascii="Garamond" w:hAnsi="Garamond" w:cs="Times New Roman"/>
        </w:rPr>
        <w:t xml:space="preserve"> </w:t>
      </w:r>
      <w:r w:rsidR="00F373BB" w:rsidRPr="002D162E">
        <w:rPr>
          <w:rFonts w:ascii="Garamond" w:hAnsi="Garamond" w:cs="Times New Roman"/>
        </w:rPr>
        <w:t>they will</w:t>
      </w:r>
      <w:r w:rsidR="00FF35EF" w:rsidRPr="002D162E">
        <w:rPr>
          <w:rFonts w:ascii="Garamond" w:hAnsi="Garamond" w:cs="Times New Roman"/>
        </w:rPr>
        <w:t xml:space="preserve"> be looked over by colleges, employers, </w:t>
      </w:r>
      <w:r w:rsidR="00F373BB" w:rsidRPr="002D162E">
        <w:rPr>
          <w:rFonts w:ascii="Garamond" w:hAnsi="Garamond" w:cs="Times New Roman"/>
        </w:rPr>
        <w:t xml:space="preserve">and </w:t>
      </w:r>
      <w:r w:rsidR="00FF35EF" w:rsidRPr="002D162E">
        <w:rPr>
          <w:rFonts w:ascii="Garamond" w:hAnsi="Garamond" w:cs="Times New Roman"/>
        </w:rPr>
        <w:t>residential communities</w:t>
      </w:r>
      <w:r w:rsidR="00F373BB" w:rsidRPr="002D162E">
        <w:rPr>
          <w:rFonts w:ascii="Garamond" w:hAnsi="Garamond" w:cs="Times New Roman"/>
        </w:rPr>
        <w:t xml:space="preserve">.  They will </w:t>
      </w:r>
      <w:r w:rsidR="00FF35EF" w:rsidRPr="002D162E">
        <w:rPr>
          <w:rFonts w:ascii="Garamond" w:hAnsi="Garamond" w:cs="Times New Roman"/>
        </w:rPr>
        <w:t xml:space="preserve">largely </w:t>
      </w:r>
      <w:r w:rsidR="00F373BB" w:rsidRPr="002D162E">
        <w:rPr>
          <w:rFonts w:ascii="Garamond" w:hAnsi="Garamond" w:cs="Times New Roman"/>
        </w:rPr>
        <w:t xml:space="preserve">be </w:t>
      </w:r>
      <w:r w:rsidR="00FF35EF" w:rsidRPr="002D162E">
        <w:rPr>
          <w:rFonts w:ascii="Garamond" w:hAnsi="Garamond" w:cs="Times New Roman"/>
        </w:rPr>
        <w:t>relegated to an inferior class of citizens: offenders. T</w:t>
      </w:r>
      <w:r w:rsidR="00F373BB" w:rsidRPr="002D162E">
        <w:rPr>
          <w:rFonts w:ascii="Garamond" w:hAnsi="Garamond" w:cs="Times New Roman"/>
        </w:rPr>
        <w:t xml:space="preserve">hey will almost definitely have </w:t>
      </w:r>
      <w:r w:rsidR="00FF35EF" w:rsidRPr="002D162E">
        <w:rPr>
          <w:rFonts w:ascii="Garamond" w:hAnsi="Garamond" w:cs="Times New Roman"/>
        </w:rPr>
        <w:t xml:space="preserve">a very hard time leading a productive, upstanding life. </w:t>
      </w:r>
      <w:r w:rsidR="00F373BB" w:rsidRPr="002D162E">
        <w:rPr>
          <w:rFonts w:ascii="Garamond" w:hAnsi="Garamond" w:cs="Times New Roman"/>
        </w:rPr>
        <w:t xml:space="preserve">The costs to society of adding this person to an offender registry are </w:t>
      </w:r>
      <w:r w:rsidR="00F373BB" w:rsidRPr="002D162E">
        <w:rPr>
          <w:rFonts w:ascii="Garamond" w:hAnsi="Garamond" w:cs="Times New Roman"/>
        </w:rPr>
        <w:lastRenderedPageBreak/>
        <w:t xml:space="preserve">extremely high, and the benefits </w:t>
      </w:r>
      <w:r w:rsidRPr="002D162E">
        <w:rPr>
          <w:rFonts w:ascii="Garamond" w:hAnsi="Garamond" w:cs="Times New Roman"/>
        </w:rPr>
        <w:t>are essentially zero</w:t>
      </w:r>
      <w:r w:rsidR="00F373BB" w:rsidRPr="002D162E">
        <w:rPr>
          <w:rFonts w:ascii="Garamond" w:hAnsi="Garamond" w:cs="Times New Roman"/>
        </w:rPr>
        <w:t>.</w:t>
      </w:r>
      <w:r w:rsidRPr="002D162E">
        <w:rPr>
          <w:rFonts w:ascii="Garamond" w:hAnsi="Garamond" w:cs="Times New Roman"/>
        </w:rPr>
        <w:t xml:space="preserve">  This law should require that this person be released without registration when rehabilitated, or not released if not </w:t>
      </w:r>
      <w:proofErr w:type="spellStart"/>
      <w:r w:rsidRPr="002D162E">
        <w:rPr>
          <w:rFonts w:ascii="Garamond" w:hAnsi="Garamond" w:cs="Times New Roman"/>
        </w:rPr>
        <w:t>rehabilitatable</w:t>
      </w:r>
      <w:proofErr w:type="spellEnd"/>
      <w:r w:rsidRPr="002D162E">
        <w:rPr>
          <w:rFonts w:ascii="Garamond" w:hAnsi="Garamond" w:cs="Times New Roman"/>
        </w:rPr>
        <w:t>, as my thesis states.</w:t>
      </w:r>
    </w:p>
    <w:p w14:paraId="2334154A" w14:textId="20218536" w:rsidR="00027897" w:rsidRPr="002D162E" w:rsidRDefault="00027897">
      <w:pPr>
        <w:rPr>
          <w:rFonts w:ascii="Garamond" w:hAnsi="Garamond"/>
        </w:rPr>
      </w:pPr>
    </w:p>
    <w:p w14:paraId="41002D7A" w14:textId="589B18C6" w:rsidR="00027897" w:rsidRPr="002D162E" w:rsidRDefault="00027897">
      <w:pPr>
        <w:rPr>
          <w:rFonts w:ascii="Garamond" w:hAnsi="Garamond"/>
        </w:rPr>
      </w:pPr>
    </w:p>
    <w:sectPr w:rsidR="00027897" w:rsidRPr="002D162E" w:rsidSect="00785F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85F73" w14:textId="77777777" w:rsidR="00A26909" w:rsidRDefault="00A26909" w:rsidP="00797CE9">
      <w:r>
        <w:separator/>
      </w:r>
    </w:p>
  </w:endnote>
  <w:endnote w:type="continuationSeparator" w:id="0">
    <w:p w14:paraId="2002E7C1" w14:textId="77777777" w:rsidR="00A26909" w:rsidRDefault="00A26909" w:rsidP="0079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051A1" w14:textId="77777777" w:rsidR="00A26909" w:rsidRDefault="00A26909" w:rsidP="00797CE9">
      <w:r>
        <w:separator/>
      </w:r>
    </w:p>
  </w:footnote>
  <w:footnote w:type="continuationSeparator" w:id="0">
    <w:p w14:paraId="7538697C" w14:textId="77777777" w:rsidR="00A26909" w:rsidRDefault="00A26909" w:rsidP="00797CE9">
      <w:r>
        <w:continuationSeparator/>
      </w:r>
    </w:p>
  </w:footnote>
  <w:footnote w:id="1">
    <w:p w14:paraId="4F7AF762" w14:textId="77777777" w:rsidR="00A52FE6" w:rsidRPr="000105EC" w:rsidRDefault="00A52FE6" w:rsidP="000D59F0">
      <w:pPr>
        <w:pStyle w:val="FootnoteText"/>
        <w:rPr>
          <w:rFonts w:ascii="Garamond" w:hAnsi="Garamond" w:cs="Times New Roman"/>
        </w:rPr>
      </w:pPr>
      <w:r w:rsidRPr="000105EC">
        <w:rPr>
          <w:rStyle w:val="FootnoteReference"/>
          <w:rFonts w:ascii="Garamond" w:hAnsi="Garamond" w:cs="Times New Roman"/>
        </w:rPr>
        <w:footnoteRef/>
      </w:r>
      <w:r w:rsidRPr="000105EC">
        <w:rPr>
          <w:rFonts w:ascii="Garamond" w:hAnsi="Garamond" w:cs="Times New Roman"/>
        </w:rPr>
        <w:t xml:space="preserve"> This thesis was approved by Brian on March 9, 2018.</w:t>
      </w:r>
    </w:p>
  </w:footnote>
  <w:footnote w:id="2">
    <w:p w14:paraId="3B715C0C" w14:textId="77777777" w:rsidR="00A52FE6" w:rsidRPr="000105EC" w:rsidRDefault="00A52FE6">
      <w:pPr>
        <w:pStyle w:val="FootnoteText"/>
        <w:rPr>
          <w:rFonts w:ascii="Garamond" w:hAnsi="Garamond" w:cs="Times New Roman"/>
        </w:rPr>
      </w:pPr>
      <w:r w:rsidRPr="000105EC">
        <w:rPr>
          <w:rStyle w:val="FootnoteReference"/>
          <w:rFonts w:ascii="Garamond" w:hAnsi="Garamond" w:cs="Times New Roman"/>
        </w:rPr>
        <w:footnoteRef/>
      </w:r>
      <w:r w:rsidRPr="000105EC">
        <w:rPr>
          <w:rFonts w:ascii="Garamond" w:hAnsi="Garamond" w:cs="Times New Roman"/>
        </w:rPr>
        <w:t xml:space="preserve"> E.g., Piaget, Jean. </w:t>
      </w:r>
      <w:r w:rsidRPr="000105EC">
        <w:rPr>
          <w:rFonts w:ascii="Garamond" w:hAnsi="Garamond" w:cs="Times New Roman"/>
          <w:i/>
          <w:iCs/>
        </w:rPr>
        <w:t>Judgement and Reasoning in the Child</w:t>
      </w:r>
      <w:r w:rsidRPr="000105EC">
        <w:rPr>
          <w:rFonts w:ascii="Garamond" w:hAnsi="Garamond" w:cs="Times New Roman"/>
        </w:rPr>
        <w:t>. London, 1928.</w:t>
      </w:r>
    </w:p>
  </w:footnote>
  <w:footnote w:id="3">
    <w:p w14:paraId="38943C13" w14:textId="50C85EE3" w:rsidR="000105EC" w:rsidRPr="000105EC" w:rsidRDefault="000105EC">
      <w:pPr>
        <w:pStyle w:val="FootnoteText"/>
        <w:rPr>
          <w:rFonts w:ascii="Garamond" w:hAnsi="Garamond"/>
        </w:rPr>
      </w:pPr>
      <w:r w:rsidRPr="000105EC">
        <w:rPr>
          <w:rStyle w:val="FootnoteReference"/>
          <w:rFonts w:ascii="Garamond" w:hAnsi="Garamond"/>
        </w:rPr>
        <w:footnoteRef/>
      </w:r>
      <w:r w:rsidRPr="000105EC">
        <w:rPr>
          <w:rFonts w:ascii="Garamond" w:hAnsi="Garamond"/>
        </w:rPr>
        <w:t xml:space="preserve"> </w:t>
      </w:r>
      <w:proofErr w:type="spellStart"/>
      <w:r w:rsidRPr="000105EC">
        <w:rPr>
          <w:rFonts w:ascii="Garamond" w:hAnsi="Garamond"/>
        </w:rPr>
        <w:t>Davidow</w:t>
      </w:r>
      <w:proofErr w:type="spellEnd"/>
      <w:r w:rsidRPr="000105EC">
        <w:rPr>
          <w:rFonts w:ascii="Garamond" w:hAnsi="Garamond"/>
        </w:rPr>
        <w:t xml:space="preserve">, et al, (2016) An upside to reward sensitivity, </w:t>
      </w:r>
      <w:r w:rsidRPr="000105EC">
        <w:rPr>
          <w:rFonts w:ascii="Garamond" w:hAnsi="Garamond"/>
          <w:i/>
        </w:rPr>
        <w:t>Neuron</w:t>
      </w:r>
      <w:r w:rsidRPr="000105EC">
        <w:rPr>
          <w:rFonts w:ascii="Garamond" w:hAnsi="Garamond"/>
        </w:rPr>
        <w:t>, Volume 92, ISSUE 1</w:t>
      </w:r>
      <w:r w:rsidRPr="000105EC">
        <w:rPr>
          <w:rFonts w:ascii="Garamond" w:hAnsi="Garamond"/>
        </w:rPr>
        <w:t xml:space="preserve">, </w:t>
      </w:r>
      <w:r w:rsidRPr="000105EC">
        <w:rPr>
          <w:rStyle w:val="article-headerpages"/>
          <w:rFonts w:ascii="Garamond" w:hAnsi="Garamond"/>
        </w:rPr>
        <w:t xml:space="preserve">P93-99, </w:t>
      </w:r>
      <w:r w:rsidRPr="000105EC">
        <w:rPr>
          <w:rStyle w:val="article-headerdate"/>
          <w:rFonts w:ascii="Garamond" w:hAnsi="Garamond"/>
        </w:rPr>
        <w:t>October 05, 2016</w:t>
      </w:r>
    </w:p>
  </w:footnote>
  <w:footnote w:id="4">
    <w:p w14:paraId="3AD0A61B" w14:textId="77777777" w:rsidR="00023D60" w:rsidRPr="000105EC" w:rsidRDefault="00023D60" w:rsidP="00023D60">
      <w:pPr>
        <w:pStyle w:val="FootnoteText"/>
        <w:rPr>
          <w:rFonts w:ascii="Garamond" w:hAnsi="Garamond" w:cs="Times New Roman"/>
        </w:rPr>
      </w:pPr>
      <w:r w:rsidRPr="000105EC">
        <w:rPr>
          <w:rStyle w:val="FootnoteReference"/>
          <w:rFonts w:ascii="Garamond" w:hAnsi="Garamond" w:cs="Times New Roman"/>
        </w:rPr>
        <w:footnoteRef/>
      </w:r>
      <w:r w:rsidRPr="000105EC">
        <w:rPr>
          <w:rFonts w:ascii="Garamond" w:hAnsi="Garamond" w:cs="Times New Roman"/>
        </w:rPr>
        <w:t xml:space="preserve"> Teigen, Anne. “Juvenile Age of Jurisdiction and Transfer to Adult Court Laws.” </w:t>
      </w:r>
      <w:r w:rsidRPr="000105EC">
        <w:rPr>
          <w:rFonts w:ascii="Garamond" w:hAnsi="Garamond" w:cs="Times New Roman"/>
          <w:i/>
          <w:iCs/>
        </w:rPr>
        <w:t>National Conference of State Legislatures</w:t>
      </w:r>
      <w:r w:rsidRPr="000105EC">
        <w:rPr>
          <w:rFonts w:ascii="Garamond" w:hAnsi="Garamond" w:cs="Times New Roman"/>
        </w:rPr>
        <w:t>, 17 Apr. 2017.</w:t>
      </w:r>
    </w:p>
  </w:footnote>
  <w:footnote w:id="5">
    <w:p w14:paraId="06D91D1B" w14:textId="058CBBBD" w:rsidR="00B160C0" w:rsidRPr="000105EC" w:rsidRDefault="00B160C0">
      <w:pPr>
        <w:pStyle w:val="FootnoteText"/>
        <w:rPr>
          <w:rFonts w:ascii="Garamond" w:hAnsi="Garamond"/>
        </w:rPr>
      </w:pPr>
      <w:r w:rsidRPr="000105EC">
        <w:rPr>
          <w:rStyle w:val="FootnoteReference"/>
          <w:rFonts w:ascii="Garamond" w:hAnsi="Garamond"/>
        </w:rPr>
        <w:footnoteRef/>
      </w:r>
      <w:r w:rsidRPr="000105EC">
        <w:rPr>
          <w:rFonts w:ascii="Garamond" w:hAnsi="Garamond"/>
        </w:rPr>
        <w:t xml:space="preserve"> See for example, Individuals with Disability in Education Action, https://sites.ed.gov/idea/</w:t>
      </w:r>
    </w:p>
  </w:footnote>
  <w:footnote w:id="6">
    <w:p w14:paraId="1AB07A74" w14:textId="77777777" w:rsidR="00A52FE6" w:rsidRPr="000105EC" w:rsidRDefault="00A52FE6">
      <w:pPr>
        <w:pStyle w:val="FootnoteText"/>
        <w:rPr>
          <w:rFonts w:ascii="Garamond" w:hAnsi="Garamond" w:cs="Times New Roman"/>
        </w:rPr>
      </w:pPr>
      <w:r w:rsidRPr="000105EC">
        <w:rPr>
          <w:rStyle w:val="FootnoteReference"/>
          <w:rFonts w:ascii="Garamond" w:hAnsi="Garamond" w:cs="Times New Roman"/>
        </w:rPr>
        <w:footnoteRef/>
      </w:r>
      <w:r w:rsidRPr="000105EC">
        <w:rPr>
          <w:rFonts w:ascii="Garamond" w:hAnsi="Garamond" w:cs="Times New Roman"/>
        </w:rPr>
        <w:t xml:space="preserve"> Salt, Henry S. “The Ethics of Corporal Punishment.” </w:t>
      </w:r>
      <w:r w:rsidRPr="000105EC">
        <w:rPr>
          <w:rFonts w:ascii="Garamond" w:hAnsi="Garamond" w:cs="Times New Roman"/>
          <w:i/>
          <w:iCs/>
        </w:rPr>
        <w:t>International Journal of Ethics</w:t>
      </w:r>
      <w:r w:rsidRPr="000105EC">
        <w:rPr>
          <w:rFonts w:ascii="Garamond" w:hAnsi="Garamond" w:cs="Times New Roman"/>
        </w:rPr>
        <w:t>, vol. 16, no. 1, 1905, pp. 77–88.</w:t>
      </w:r>
    </w:p>
  </w:footnote>
  <w:footnote w:id="7">
    <w:p w14:paraId="22C7A922" w14:textId="683563D8" w:rsidR="00D86792" w:rsidRPr="000105EC" w:rsidRDefault="00D86792">
      <w:pPr>
        <w:pStyle w:val="FootnoteText"/>
        <w:rPr>
          <w:rFonts w:ascii="Garamond" w:hAnsi="Garamond"/>
        </w:rPr>
      </w:pPr>
      <w:r w:rsidRPr="000105EC">
        <w:rPr>
          <w:rStyle w:val="FootnoteReference"/>
          <w:rFonts w:ascii="Garamond" w:hAnsi="Garamond"/>
        </w:rPr>
        <w:footnoteRef/>
      </w:r>
      <w:r w:rsidRPr="000105EC">
        <w:rPr>
          <w:rFonts w:ascii="Garamond" w:hAnsi="Garamond"/>
        </w:rPr>
        <w:t xml:space="preserve"> https://news.gallup.com/poll/16705/Sex-Offender-Registries-Underutilized-Public.aspx</w:t>
      </w:r>
    </w:p>
  </w:footnote>
  <w:footnote w:id="8">
    <w:p w14:paraId="43FDDE8F" w14:textId="105DEF68" w:rsidR="00343BBD" w:rsidRPr="000105EC" w:rsidRDefault="00343BBD">
      <w:pPr>
        <w:pStyle w:val="FootnoteText"/>
        <w:rPr>
          <w:rFonts w:ascii="Garamond" w:hAnsi="Garamond"/>
        </w:rPr>
      </w:pPr>
      <w:r w:rsidRPr="000105EC">
        <w:rPr>
          <w:rStyle w:val="FootnoteReference"/>
          <w:rFonts w:ascii="Garamond" w:hAnsi="Garamond"/>
        </w:rPr>
        <w:footnoteRef/>
      </w:r>
      <w:r w:rsidRPr="000105EC">
        <w:rPr>
          <w:rFonts w:ascii="Garamond" w:hAnsi="Garamond"/>
        </w:rPr>
        <w:t xml:space="preserve"> https://www.sciencedaily.com/releases/2011/08/110830165016.htm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2713D"/>
    <w:multiLevelType w:val="hybridMultilevel"/>
    <w:tmpl w:val="0FC8B56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837"/>
    <w:rsid w:val="000105EC"/>
    <w:rsid w:val="00023D60"/>
    <w:rsid w:val="00027897"/>
    <w:rsid w:val="000A7A76"/>
    <w:rsid w:val="000D59F0"/>
    <w:rsid w:val="000E6F40"/>
    <w:rsid w:val="000F2FE4"/>
    <w:rsid w:val="000F6391"/>
    <w:rsid w:val="00124F48"/>
    <w:rsid w:val="00132EF1"/>
    <w:rsid w:val="00140278"/>
    <w:rsid w:val="0014450C"/>
    <w:rsid w:val="00147B47"/>
    <w:rsid w:val="00160906"/>
    <w:rsid w:val="00183BCD"/>
    <w:rsid w:val="0019318D"/>
    <w:rsid w:val="001B7BB9"/>
    <w:rsid w:val="001C0050"/>
    <w:rsid w:val="001C72B9"/>
    <w:rsid w:val="001D2A03"/>
    <w:rsid w:val="001F2A1F"/>
    <w:rsid w:val="001F3874"/>
    <w:rsid w:val="0023686A"/>
    <w:rsid w:val="00245302"/>
    <w:rsid w:val="00255245"/>
    <w:rsid w:val="00255E91"/>
    <w:rsid w:val="0026317B"/>
    <w:rsid w:val="00280072"/>
    <w:rsid w:val="00286213"/>
    <w:rsid w:val="00295D8F"/>
    <w:rsid w:val="002D162E"/>
    <w:rsid w:val="002F1503"/>
    <w:rsid w:val="00343BBD"/>
    <w:rsid w:val="00346FA3"/>
    <w:rsid w:val="00351632"/>
    <w:rsid w:val="00370EB6"/>
    <w:rsid w:val="00374536"/>
    <w:rsid w:val="00396269"/>
    <w:rsid w:val="003B1C12"/>
    <w:rsid w:val="003B390A"/>
    <w:rsid w:val="003B4D8D"/>
    <w:rsid w:val="003C288C"/>
    <w:rsid w:val="003D0DB3"/>
    <w:rsid w:val="003D7CF1"/>
    <w:rsid w:val="004350C3"/>
    <w:rsid w:val="004452EE"/>
    <w:rsid w:val="0045638C"/>
    <w:rsid w:val="0046691D"/>
    <w:rsid w:val="00482D48"/>
    <w:rsid w:val="00482F97"/>
    <w:rsid w:val="004B1D88"/>
    <w:rsid w:val="004C6F06"/>
    <w:rsid w:val="004F4E57"/>
    <w:rsid w:val="00504D60"/>
    <w:rsid w:val="005136B4"/>
    <w:rsid w:val="0052200D"/>
    <w:rsid w:val="00530AC7"/>
    <w:rsid w:val="00550A30"/>
    <w:rsid w:val="00564C18"/>
    <w:rsid w:val="00565D19"/>
    <w:rsid w:val="00571F78"/>
    <w:rsid w:val="00577BA7"/>
    <w:rsid w:val="00584B81"/>
    <w:rsid w:val="005A4D97"/>
    <w:rsid w:val="005C3FB5"/>
    <w:rsid w:val="005E0F51"/>
    <w:rsid w:val="005E6870"/>
    <w:rsid w:val="006062DB"/>
    <w:rsid w:val="00616617"/>
    <w:rsid w:val="006238DB"/>
    <w:rsid w:val="00631CBF"/>
    <w:rsid w:val="00646900"/>
    <w:rsid w:val="00660598"/>
    <w:rsid w:val="006B552C"/>
    <w:rsid w:val="006D4E19"/>
    <w:rsid w:val="00701229"/>
    <w:rsid w:val="00705A4D"/>
    <w:rsid w:val="0072030F"/>
    <w:rsid w:val="007412A8"/>
    <w:rsid w:val="00743193"/>
    <w:rsid w:val="00752142"/>
    <w:rsid w:val="00766D60"/>
    <w:rsid w:val="00785FF4"/>
    <w:rsid w:val="007918C0"/>
    <w:rsid w:val="00797CE9"/>
    <w:rsid w:val="007D6837"/>
    <w:rsid w:val="007E5A24"/>
    <w:rsid w:val="008059CC"/>
    <w:rsid w:val="0089119F"/>
    <w:rsid w:val="00892293"/>
    <w:rsid w:val="00894AE8"/>
    <w:rsid w:val="008E09F2"/>
    <w:rsid w:val="008E17ED"/>
    <w:rsid w:val="008F473E"/>
    <w:rsid w:val="00915417"/>
    <w:rsid w:val="00995F7D"/>
    <w:rsid w:val="009B68FF"/>
    <w:rsid w:val="009F4F8E"/>
    <w:rsid w:val="00A26909"/>
    <w:rsid w:val="00A52FE6"/>
    <w:rsid w:val="00A70076"/>
    <w:rsid w:val="00A82445"/>
    <w:rsid w:val="00A83B65"/>
    <w:rsid w:val="00AA0F8B"/>
    <w:rsid w:val="00AF6FAA"/>
    <w:rsid w:val="00B160C0"/>
    <w:rsid w:val="00B21EC4"/>
    <w:rsid w:val="00B51F29"/>
    <w:rsid w:val="00B77121"/>
    <w:rsid w:val="00B94D05"/>
    <w:rsid w:val="00BA1329"/>
    <w:rsid w:val="00BB229B"/>
    <w:rsid w:val="00BE0D6C"/>
    <w:rsid w:val="00BF5CA3"/>
    <w:rsid w:val="00C024C4"/>
    <w:rsid w:val="00C20270"/>
    <w:rsid w:val="00C2545B"/>
    <w:rsid w:val="00C6272C"/>
    <w:rsid w:val="00C63BD0"/>
    <w:rsid w:val="00C764E8"/>
    <w:rsid w:val="00C9511B"/>
    <w:rsid w:val="00CB277D"/>
    <w:rsid w:val="00CF46C0"/>
    <w:rsid w:val="00D042BD"/>
    <w:rsid w:val="00D12594"/>
    <w:rsid w:val="00D13BED"/>
    <w:rsid w:val="00D86792"/>
    <w:rsid w:val="00DB1937"/>
    <w:rsid w:val="00DE0C2F"/>
    <w:rsid w:val="00E043A1"/>
    <w:rsid w:val="00E33111"/>
    <w:rsid w:val="00E62F99"/>
    <w:rsid w:val="00E631F1"/>
    <w:rsid w:val="00E67CE4"/>
    <w:rsid w:val="00E71A8C"/>
    <w:rsid w:val="00E903A8"/>
    <w:rsid w:val="00EA310E"/>
    <w:rsid w:val="00EA4E0F"/>
    <w:rsid w:val="00EF2E37"/>
    <w:rsid w:val="00F07345"/>
    <w:rsid w:val="00F16C49"/>
    <w:rsid w:val="00F373BB"/>
    <w:rsid w:val="00F848BD"/>
    <w:rsid w:val="00FB414B"/>
    <w:rsid w:val="00FD4AA0"/>
    <w:rsid w:val="00FE586C"/>
    <w:rsid w:val="00FF35EF"/>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FE781"/>
  <w15:docId w15:val="{00D06077-AAAA-4025-B659-9F469845F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4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77D"/>
    <w:pPr>
      <w:ind w:left="720"/>
      <w:contextualSpacing/>
    </w:pPr>
  </w:style>
  <w:style w:type="paragraph" w:styleId="Header">
    <w:name w:val="header"/>
    <w:basedOn w:val="Normal"/>
    <w:link w:val="HeaderChar"/>
    <w:uiPriority w:val="99"/>
    <w:unhideWhenUsed/>
    <w:rsid w:val="00797CE9"/>
    <w:pPr>
      <w:tabs>
        <w:tab w:val="center" w:pos="4680"/>
        <w:tab w:val="right" w:pos="9360"/>
      </w:tabs>
    </w:pPr>
  </w:style>
  <w:style w:type="character" w:customStyle="1" w:styleId="HeaderChar">
    <w:name w:val="Header Char"/>
    <w:basedOn w:val="DefaultParagraphFont"/>
    <w:link w:val="Header"/>
    <w:uiPriority w:val="99"/>
    <w:rsid w:val="00797CE9"/>
  </w:style>
  <w:style w:type="paragraph" w:styleId="Footer">
    <w:name w:val="footer"/>
    <w:basedOn w:val="Normal"/>
    <w:link w:val="FooterChar"/>
    <w:uiPriority w:val="99"/>
    <w:unhideWhenUsed/>
    <w:rsid w:val="00797CE9"/>
    <w:pPr>
      <w:tabs>
        <w:tab w:val="center" w:pos="4680"/>
        <w:tab w:val="right" w:pos="9360"/>
      </w:tabs>
    </w:pPr>
  </w:style>
  <w:style w:type="character" w:customStyle="1" w:styleId="FooterChar">
    <w:name w:val="Footer Char"/>
    <w:basedOn w:val="DefaultParagraphFont"/>
    <w:link w:val="Footer"/>
    <w:uiPriority w:val="99"/>
    <w:rsid w:val="00797CE9"/>
  </w:style>
  <w:style w:type="paragraph" w:styleId="FootnoteText">
    <w:name w:val="footnote text"/>
    <w:basedOn w:val="Normal"/>
    <w:link w:val="FootnoteTextChar"/>
    <w:uiPriority w:val="99"/>
    <w:semiHidden/>
    <w:unhideWhenUsed/>
    <w:rsid w:val="00530AC7"/>
    <w:rPr>
      <w:sz w:val="20"/>
      <w:szCs w:val="20"/>
    </w:rPr>
  </w:style>
  <w:style w:type="character" w:customStyle="1" w:styleId="FootnoteTextChar">
    <w:name w:val="Footnote Text Char"/>
    <w:basedOn w:val="DefaultParagraphFont"/>
    <w:link w:val="FootnoteText"/>
    <w:uiPriority w:val="99"/>
    <w:semiHidden/>
    <w:rsid w:val="00530AC7"/>
    <w:rPr>
      <w:sz w:val="20"/>
      <w:szCs w:val="20"/>
    </w:rPr>
  </w:style>
  <w:style w:type="character" w:styleId="FootnoteReference">
    <w:name w:val="footnote reference"/>
    <w:basedOn w:val="DefaultParagraphFont"/>
    <w:uiPriority w:val="99"/>
    <w:semiHidden/>
    <w:unhideWhenUsed/>
    <w:rsid w:val="00530AC7"/>
    <w:rPr>
      <w:vertAlign w:val="superscript"/>
    </w:rPr>
  </w:style>
  <w:style w:type="character" w:styleId="Hyperlink">
    <w:name w:val="Hyperlink"/>
    <w:basedOn w:val="DefaultParagraphFont"/>
    <w:uiPriority w:val="99"/>
    <w:semiHidden/>
    <w:unhideWhenUsed/>
    <w:rsid w:val="000105EC"/>
    <w:rPr>
      <w:color w:val="0000FF"/>
      <w:u w:val="single"/>
    </w:rPr>
  </w:style>
  <w:style w:type="character" w:customStyle="1" w:styleId="article-headerpages">
    <w:name w:val="article-header__pages"/>
    <w:basedOn w:val="DefaultParagraphFont"/>
    <w:rsid w:val="000105EC"/>
  </w:style>
  <w:style w:type="character" w:customStyle="1" w:styleId="article-headerdate">
    <w:name w:val="article-header__date"/>
    <w:basedOn w:val="DefaultParagraphFont"/>
    <w:rsid w:val="00010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389357">
      <w:bodyDiv w:val="1"/>
      <w:marLeft w:val="0"/>
      <w:marRight w:val="0"/>
      <w:marTop w:val="0"/>
      <w:marBottom w:val="0"/>
      <w:divBdr>
        <w:top w:val="none" w:sz="0" w:space="0" w:color="auto"/>
        <w:left w:val="none" w:sz="0" w:space="0" w:color="auto"/>
        <w:bottom w:val="none" w:sz="0" w:space="0" w:color="auto"/>
        <w:right w:val="none" w:sz="0" w:space="0" w:color="auto"/>
      </w:divBdr>
    </w:div>
    <w:div w:id="320432428">
      <w:bodyDiv w:val="1"/>
      <w:marLeft w:val="0"/>
      <w:marRight w:val="0"/>
      <w:marTop w:val="0"/>
      <w:marBottom w:val="0"/>
      <w:divBdr>
        <w:top w:val="none" w:sz="0" w:space="0" w:color="auto"/>
        <w:left w:val="none" w:sz="0" w:space="0" w:color="auto"/>
        <w:bottom w:val="none" w:sz="0" w:space="0" w:color="auto"/>
        <w:right w:val="none" w:sz="0" w:space="0" w:color="auto"/>
      </w:divBdr>
    </w:div>
    <w:div w:id="333068934">
      <w:bodyDiv w:val="1"/>
      <w:marLeft w:val="0"/>
      <w:marRight w:val="0"/>
      <w:marTop w:val="0"/>
      <w:marBottom w:val="0"/>
      <w:divBdr>
        <w:top w:val="none" w:sz="0" w:space="0" w:color="auto"/>
        <w:left w:val="none" w:sz="0" w:space="0" w:color="auto"/>
        <w:bottom w:val="none" w:sz="0" w:space="0" w:color="auto"/>
        <w:right w:val="none" w:sz="0" w:space="0" w:color="auto"/>
      </w:divBdr>
    </w:div>
    <w:div w:id="548687688">
      <w:bodyDiv w:val="1"/>
      <w:marLeft w:val="0"/>
      <w:marRight w:val="0"/>
      <w:marTop w:val="0"/>
      <w:marBottom w:val="0"/>
      <w:divBdr>
        <w:top w:val="none" w:sz="0" w:space="0" w:color="auto"/>
        <w:left w:val="none" w:sz="0" w:space="0" w:color="auto"/>
        <w:bottom w:val="none" w:sz="0" w:space="0" w:color="auto"/>
        <w:right w:val="none" w:sz="0" w:space="0" w:color="auto"/>
      </w:divBdr>
    </w:div>
    <w:div w:id="618998290">
      <w:bodyDiv w:val="1"/>
      <w:marLeft w:val="0"/>
      <w:marRight w:val="0"/>
      <w:marTop w:val="0"/>
      <w:marBottom w:val="0"/>
      <w:divBdr>
        <w:top w:val="none" w:sz="0" w:space="0" w:color="auto"/>
        <w:left w:val="none" w:sz="0" w:space="0" w:color="auto"/>
        <w:bottom w:val="none" w:sz="0" w:space="0" w:color="auto"/>
        <w:right w:val="none" w:sz="0" w:space="0" w:color="auto"/>
      </w:divBdr>
    </w:div>
    <w:div w:id="835657197">
      <w:bodyDiv w:val="1"/>
      <w:marLeft w:val="0"/>
      <w:marRight w:val="0"/>
      <w:marTop w:val="0"/>
      <w:marBottom w:val="0"/>
      <w:divBdr>
        <w:top w:val="none" w:sz="0" w:space="0" w:color="auto"/>
        <w:left w:val="none" w:sz="0" w:space="0" w:color="auto"/>
        <w:bottom w:val="none" w:sz="0" w:space="0" w:color="auto"/>
        <w:right w:val="none" w:sz="0" w:space="0" w:color="auto"/>
      </w:divBdr>
    </w:div>
    <w:div w:id="838694734">
      <w:bodyDiv w:val="1"/>
      <w:marLeft w:val="0"/>
      <w:marRight w:val="0"/>
      <w:marTop w:val="0"/>
      <w:marBottom w:val="0"/>
      <w:divBdr>
        <w:top w:val="none" w:sz="0" w:space="0" w:color="auto"/>
        <w:left w:val="none" w:sz="0" w:space="0" w:color="auto"/>
        <w:bottom w:val="none" w:sz="0" w:space="0" w:color="auto"/>
        <w:right w:val="none" w:sz="0" w:space="0" w:color="auto"/>
      </w:divBdr>
    </w:div>
    <w:div w:id="1023625825">
      <w:bodyDiv w:val="1"/>
      <w:marLeft w:val="0"/>
      <w:marRight w:val="0"/>
      <w:marTop w:val="0"/>
      <w:marBottom w:val="0"/>
      <w:divBdr>
        <w:top w:val="none" w:sz="0" w:space="0" w:color="auto"/>
        <w:left w:val="none" w:sz="0" w:space="0" w:color="auto"/>
        <w:bottom w:val="none" w:sz="0" w:space="0" w:color="auto"/>
        <w:right w:val="none" w:sz="0" w:space="0" w:color="auto"/>
      </w:divBdr>
    </w:div>
    <w:div w:id="1116214384">
      <w:bodyDiv w:val="1"/>
      <w:marLeft w:val="0"/>
      <w:marRight w:val="0"/>
      <w:marTop w:val="0"/>
      <w:marBottom w:val="0"/>
      <w:divBdr>
        <w:top w:val="none" w:sz="0" w:space="0" w:color="auto"/>
        <w:left w:val="none" w:sz="0" w:space="0" w:color="auto"/>
        <w:bottom w:val="none" w:sz="0" w:space="0" w:color="auto"/>
        <w:right w:val="none" w:sz="0" w:space="0" w:color="auto"/>
      </w:divBdr>
    </w:div>
    <w:div w:id="1739131977">
      <w:bodyDiv w:val="1"/>
      <w:marLeft w:val="0"/>
      <w:marRight w:val="0"/>
      <w:marTop w:val="0"/>
      <w:marBottom w:val="0"/>
      <w:divBdr>
        <w:top w:val="none" w:sz="0" w:space="0" w:color="auto"/>
        <w:left w:val="none" w:sz="0" w:space="0" w:color="auto"/>
        <w:bottom w:val="none" w:sz="0" w:space="0" w:color="auto"/>
        <w:right w:val="none" w:sz="0" w:space="0" w:color="auto"/>
      </w:divBdr>
      <w:divsChild>
        <w:div w:id="258804092">
          <w:marLeft w:val="720"/>
          <w:marRight w:val="0"/>
          <w:marTop w:val="0"/>
          <w:marBottom w:val="0"/>
          <w:divBdr>
            <w:top w:val="none" w:sz="0" w:space="0" w:color="auto"/>
            <w:left w:val="none" w:sz="0" w:space="0" w:color="auto"/>
            <w:bottom w:val="none" w:sz="0" w:space="0" w:color="auto"/>
            <w:right w:val="none" w:sz="0" w:space="0" w:color="auto"/>
          </w:divBdr>
        </w:div>
        <w:div w:id="1975015646">
          <w:marLeft w:val="0"/>
          <w:marRight w:val="0"/>
          <w:marTop w:val="225"/>
          <w:marBottom w:val="0"/>
          <w:divBdr>
            <w:top w:val="none" w:sz="0" w:space="0" w:color="auto"/>
            <w:left w:val="none" w:sz="0" w:space="0" w:color="auto"/>
            <w:bottom w:val="none" w:sz="0" w:space="0" w:color="auto"/>
            <w:right w:val="none" w:sz="0" w:space="0" w:color="auto"/>
          </w:divBdr>
        </w:div>
      </w:divsChild>
    </w:div>
    <w:div w:id="1863938756">
      <w:bodyDiv w:val="1"/>
      <w:marLeft w:val="0"/>
      <w:marRight w:val="0"/>
      <w:marTop w:val="0"/>
      <w:marBottom w:val="0"/>
      <w:divBdr>
        <w:top w:val="none" w:sz="0" w:space="0" w:color="auto"/>
        <w:left w:val="none" w:sz="0" w:space="0" w:color="auto"/>
        <w:bottom w:val="none" w:sz="0" w:space="0" w:color="auto"/>
        <w:right w:val="none" w:sz="0" w:space="0" w:color="auto"/>
      </w:divBdr>
      <w:divsChild>
        <w:div w:id="806433114">
          <w:marLeft w:val="-225"/>
          <w:marRight w:val="-225"/>
          <w:marTop w:val="0"/>
          <w:marBottom w:val="0"/>
          <w:divBdr>
            <w:top w:val="none" w:sz="0" w:space="0" w:color="auto"/>
            <w:left w:val="none" w:sz="0" w:space="0" w:color="auto"/>
            <w:bottom w:val="none" w:sz="0" w:space="0" w:color="auto"/>
            <w:right w:val="none" w:sz="0" w:space="0" w:color="auto"/>
          </w:divBdr>
          <w:divsChild>
            <w:div w:id="1904024305">
              <w:marLeft w:val="300"/>
              <w:marRight w:val="0"/>
              <w:marTop w:val="90"/>
              <w:marBottom w:val="300"/>
              <w:divBdr>
                <w:top w:val="none" w:sz="0" w:space="0" w:color="auto"/>
                <w:left w:val="none" w:sz="0" w:space="0" w:color="auto"/>
                <w:bottom w:val="none" w:sz="0" w:space="0" w:color="auto"/>
                <w:right w:val="none" w:sz="0" w:space="0" w:color="auto"/>
              </w:divBdr>
            </w:div>
          </w:divsChild>
        </w:div>
      </w:divsChild>
    </w:div>
    <w:div w:id="1979531837">
      <w:bodyDiv w:val="1"/>
      <w:marLeft w:val="0"/>
      <w:marRight w:val="0"/>
      <w:marTop w:val="0"/>
      <w:marBottom w:val="0"/>
      <w:divBdr>
        <w:top w:val="none" w:sz="0" w:space="0" w:color="auto"/>
        <w:left w:val="none" w:sz="0" w:space="0" w:color="auto"/>
        <w:bottom w:val="none" w:sz="0" w:space="0" w:color="auto"/>
        <w:right w:val="none" w:sz="0" w:space="0" w:color="auto"/>
      </w:divBdr>
      <w:divsChild>
        <w:div w:id="457340489">
          <w:marLeft w:val="-225"/>
          <w:marRight w:val="-225"/>
          <w:marTop w:val="0"/>
          <w:marBottom w:val="0"/>
          <w:divBdr>
            <w:top w:val="none" w:sz="0" w:space="0" w:color="auto"/>
            <w:left w:val="none" w:sz="0" w:space="0" w:color="auto"/>
            <w:bottom w:val="none" w:sz="0" w:space="0" w:color="auto"/>
            <w:right w:val="none" w:sz="0" w:space="0" w:color="auto"/>
          </w:divBdr>
          <w:divsChild>
            <w:div w:id="449323364">
              <w:marLeft w:val="300"/>
              <w:marRight w:val="0"/>
              <w:marTop w:val="9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A4A05-FD5C-4BF7-BC79-E77766002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1264</TotalTime>
  <Pages>5</Pages>
  <Words>2405</Words>
  <Characters>13712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Blind review</dc:creator>
  <cp:keywords/>
  <dc:description/>
  <cp:lastModifiedBy>Blind review</cp:lastModifiedBy>
  <cp:revision>33</cp:revision>
  <dcterms:created xsi:type="dcterms:W3CDTF">2019-03-03T05:11:00Z</dcterms:created>
  <dcterms:modified xsi:type="dcterms:W3CDTF">2019-03-05T02:46:00Z</dcterms:modified>
</cp:coreProperties>
</file>